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883" w:rsidRPr="00A54763" w:rsidRDefault="0014654D" w:rsidP="009C4324">
      <w:pPr>
        <w:jc w:val="center"/>
        <w:rPr>
          <w:rFonts w:ascii="Times New Roman" w:eastAsia="Arial" w:hAnsi="Times New Roman"/>
          <w:b/>
        </w:rPr>
      </w:pPr>
      <w:r>
        <w:rPr>
          <w:rFonts w:ascii="Times New Roman" w:eastAsia="Arial" w:hAnsi="Times New Roman"/>
          <w:b/>
        </w:rPr>
        <w:t>REPORTING</w:t>
      </w:r>
      <w:r w:rsidR="00CB4883" w:rsidRPr="00A54763">
        <w:rPr>
          <w:rFonts w:ascii="Times New Roman" w:eastAsia="Arial" w:hAnsi="Times New Roman"/>
          <w:b/>
        </w:rPr>
        <w:t xml:space="preserve"> </w:t>
      </w:r>
      <w:r w:rsidR="002B15B9" w:rsidRPr="00A54763">
        <w:rPr>
          <w:rFonts w:ascii="Times New Roman" w:eastAsia="Arial" w:hAnsi="Times New Roman"/>
          <w:b/>
        </w:rPr>
        <w:t xml:space="preserve">FORM FOR ADVERSE DONOR </w:t>
      </w:r>
      <w:r w:rsidR="00731E51">
        <w:rPr>
          <w:rFonts w:ascii="Times New Roman" w:eastAsia="Arial" w:hAnsi="Times New Roman"/>
          <w:b/>
        </w:rPr>
        <w:t>REACTION</w:t>
      </w:r>
    </w:p>
    <w:p w:rsidR="004179CA" w:rsidRPr="00A54763" w:rsidRDefault="004179CA" w:rsidP="004179CA">
      <w:pPr>
        <w:jc w:val="center"/>
        <w:rPr>
          <w:rFonts w:ascii="Times New Roman" w:eastAsia="Arial" w:hAnsi="Times New Roman"/>
          <w:b/>
        </w:rPr>
      </w:pPr>
    </w:p>
    <w:p w:rsidR="00CB4883" w:rsidRPr="00A54763" w:rsidRDefault="00CB4883" w:rsidP="00CB4883">
      <w:pPr>
        <w:suppressAutoHyphens/>
        <w:spacing w:after="0" w:line="240" w:lineRule="auto"/>
        <w:jc w:val="center"/>
        <w:rPr>
          <w:rFonts w:ascii="Times New Roman" w:eastAsia="Arial" w:hAnsi="Times New Roman"/>
          <w:b/>
          <w:u w:val="single"/>
        </w:rPr>
      </w:pPr>
      <w:r w:rsidRPr="00A54763">
        <w:rPr>
          <w:rFonts w:ascii="Times New Roman" w:eastAsia="Arial" w:hAnsi="Times New Roman"/>
          <w:b/>
          <w:u w:val="single"/>
        </w:rPr>
        <w:t>IMPORTANT INFORMATION</w:t>
      </w:r>
    </w:p>
    <w:p w:rsidR="00CB4883" w:rsidRPr="00A54763" w:rsidRDefault="00946DF5" w:rsidP="00CB4883">
      <w:pPr>
        <w:suppressAutoHyphens/>
        <w:spacing w:after="0" w:line="240" w:lineRule="auto"/>
        <w:jc w:val="center"/>
        <w:rPr>
          <w:rFonts w:ascii="Times New Roman" w:eastAsia="Arial" w:hAnsi="Times New Roman"/>
          <w:b/>
          <w:sz w:val="24"/>
          <w:u w:val="single"/>
        </w:rPr>
      </w:pPr>
      <w:r w:rsidRPr="00946DF5">
        <w:rPr>
          <w:rFonts w:ascii="Times New Roman" w:eastAsia="Arial" w:hAnsi="Times New Roman"/>
          <w:b/>
          <w:noProof/>
          <w:sz w:val="24"/>
          <w:u w:val="single"/>
          <w:lang w:val="en-US" w:eastAsia="en-US"/>
        </w:rPr>
        <w:pict>
          <v:rect id="_x0000_s1028" style="position:absolute;left:0;text-align:left;margin-left:-3pt;margin-top:12pt;width:476.4pt;height:106.25pt;z-index:251657728" filled="f" strokeweight="1.5pt"/>
        </w:pict>
      </w:r>
    </w:p>
    <w:p w:rsidR="00CB4883" w:rsidRPr="009C4324" w:rsidRDefault="00CB4883" w:rsidP="00A77F70">
      <w:pPr>
        <w:numPr>
          <w:ilvl w:val="0"/>
          <w:numId w:val="1"/>
        </w:numPr>
        <w:suppressAutoHyphens/>
        <w:spacing w:before="240" w:after="0"/>
        <w:ind w:left="426" w:hanging="284"/>
        <w:jc w:val="both"/>
        <w:rPr>
          <w:rFonts w:ascii="Times New Roman" w:eastAsia="Arial" w:hAnsi="Times New Roman"/>
        </w:rPr>
      </w:pPr>
      <w:r w:rsidRPr="009C4324">
        <w:rPr>
          <w:rFonts w:ascii="Times New Roman" w:eastAsia="Arial" w:hAnsi="Times New Roman"/>
        </w:rPr>
        <w:t>Every</w:t>
      </w:r>
      <w:r w:rsidR="008F261B" w:rsidRPr="009C4324">
        <w:rPr>
          <w:rFonts w:ascii="Times New Roman" w:eastAsia="Arial" w:hAnsi="Times New Roman"/>
        </w:rPr>
        <w:t xml:space="preserve"> </w:t>
      </w:r>
      <w:r w:rsidRPr="009C4324">
        <w:rPr>
          <w:rFonts w:ascii="Times New Roman" w:eastAsia="Arial" w:hAnsi="Times New Roman"/>
        </w:rPr>
        <w:t>adverse event related to blood or blood component donation shall be managed, investigated</w:t>
      </w:r>
      <w:r w:rsidR="008F261B" w:rsidRPr="009C4324">
        <w:rPr>
          <w:rFonts w:ascii="Times New Roman" w:eastAsia="Arial" w:hAnsi="Times New Roman"/>
        </w:rPr>
        <w:t xml:space="preserve"> </w:t>
      </w:r>
      <w:r w:rsidRPr="009C4324">
        <w:rPr>
          <w:rFonts w:ascii="Times New Roman" w:eastAsia="Arial" w:hAnsi="Times New Roman"/>
        </w:rPr>
        <w:t xml:space="preserve">and documented accordingly. </w:t>
      </w:r>
    </w:p>
    <w:p w:rsidR="00CB4883" w:rsidRPr="009C4324" w:rsidRDefault="00CB4883" w:rsidP="001F1DC3">
      <w:pPr>
        <w:numPr>
          <w:ilvl w:val="0"/>
          <w:numId w:val="1"/>
        </w:numPr>
        <w:suppressAutoHyphens/>
        <w:spacing w:after="0"/>
        <w:ind w:left="426" w:hanging="284"/>
        <w:jc w:val="both"/>
        <w:rPr>
          <w:rFonts w:ascii="Times New Roman" w:eastAsia="Arial" w:hAnsi="Times New Roman"/>
        </w:rPr>
      </w:pPr>
      <w:r w:rsidRPr="009C4324">
        <w:rPr>
          <w:rFonts w:ascii="Times New Roman" w:eastAsia="Arial" w:hAnsi="Times New Roman"/>
        </w:rPr>
        <w:t xml:space="preserve">The blood collection personnel shall fill up this form </w:t>
      </w:r>
      <w:r w:rsidRPr="009C4324">
        <w:rPr>
          <w:rFonts w:ascii="Times New Roman" w:eastAsia="Arial" w:hAnsi="Times New Roman"/>
          <w:b/>
        </w:rPr>
        <w:t>immediately</w:t>
      </w:r>
      <w:r w:rsidRPr="009C4324">
        <w:rPr>
          <w:rFonts w:ascii="Times New Roman" w:eastAsia="Arial" w:hAnsi="Times New Roman"/>
        </w:rPr>
        <w:t xml:space="preserve"> after any adverse donor reaction.</w:t>
      </w:r>
      <w:r w:rsidR="00ED46D4" w:rsidRPr="009C4324">
        <w:rPr>
          <w:rFonts w:ascii="Times New Roman" w:eastAsia="Arial" w:hAnsi="Times New Roman"/>
        </w:rPr>
        <w:t xml:space="preserve"> </w:t>
      </w:r>
      <w:r w:rsidRPr="009C4324">
        <w:rPr>
          <w:rFonts w:ascii="Times New Roman" w:eastAsia="Arial" w:hAnsi="Times New Roman"/>
        </w:rPr>
        <w:t>The head of the blood collection centre shall ensure that this form is filled up correctly.</w:t>
      </w:r>
    </w:p>
    <w:p w:rsidR="009B3701" w:rsidRPr="009C4324" w:rsidRDefault="00CB4883" w:rsidP="001F1DC3">
      <w:pPr>
        <w:numPr>
          <w:ilvl w:val="0"/>
          <w:numId w:val="1"/>
        </w:numPr>
        <w:ind w:left="426" w:hanging="284"/>
        <w:rPr>
          <w:rFonts w:ascii="Times New Roman" w:eastAsia="Arial" w:hAnsi="Times New Roman"/>
        </w:rPr>
      </w:pPr>
      <w:r w:rsidRPr="009C4324">
        <w:rPr>
          <w:rFonts w:ascii="Times New Roman" w:eastAsia="Arial" w:hAnsi="Times New Roman"/>
        </w:rPr>
        <w:t xml:space="preserve">Completed </w:t>
      </w:r>
      <w:r w:rsidR="002B15B9" w:rsidRPr="009C4324">
        <w:rPr>
          <w:rFonts w:ascii="Times New Roman" w:eastAsia="Arial" w:hAnsi="Times New Roman"/>
        </w:rPr>
        <w:t xml:space="preserve">original </w:t>
      </w:r>
      <w:r w:rsidRPr="009C4324">
        <w:rPr>
          <w:rFonts w:ascii="Times New Roman" w:eastAsia="Arial" w:hAnsi="Times New Roman"/>
        </w:rPr>
        <w:t xml:space="preserve">form shall be retained at the respective blood </w:t>
      </w:r>
      <w:r w:rsidR="008F261B" w:rsidRPr="009C4324">
        <w:rPr>
          <w:rFonts w:ascii="Times New Roman" w:eastAsia="Arial" w:hAnsi="Times New Roman"/>
        </w:rPr>
        <w:t>collection centre and</w:t>
      </w:r>
      <w:r w:rsidR="002B15B9" w:rsidRPr="009C4324">
        <w:rPr>
          <w:rFonts w:ascii="Times New Roman" w:eastAsia="Arial" w:hAnsi="Times New Roman"/>
        </w:rPr>
        <w:t xml:space="preserve"> a copy</w:t>
      </w:r>
      <w:r w:rsidR="002B15B9" w:rsidRPr="009C4324">
        <w:rPr>
          <w:rFonts w:ascii="Times New Roman" w:eastAsia="Calibri" w:hAnsi="Times New Roman"/>
        </w:rPr>
        <w:t xml:space="preserve"> </w:t>
      </w:r>
      <w:r w:rsidR="002B15B9" w:rsidRPr="009C4324">
        <w:rPr>
          <w:rFonts w:ascii="Times New Roman" w:eastAsia="Arial" w:hAnsi="Times New Roman"/>
        </w:rPr>
        <w:t>to</w:t>
      </w:r>
      <w:r w:rsidR="00170946">
        <w:rPr>
          <w:rFonts w:ascii="Times New Roman" w:eastAsia="Arial" w:hAnsi="Times New Roman"/>
        </w:rPr>
        <w:t xml:space="preserve"> be sent</w:t>
      </w:r>
      <w:r w:rsidR="008F261B" w:rsidRPr="009C4324">
        <w:rPr>
          <w:rFonts w:ascii="Times New Roman" w:eastAsia="Arial" w:hAnsi="Times New Roman"/>
        </w:rPr>
        <w:t xml:space="preserve"> to</w:t>
      </w:r>
      <w:r w:rsidRPr="009C4324">
        <w:rPr>
          <w:rFonts w:ascii="Times New Roman" w:eastAsia="Arial" w:hAnsi="Times New Roman"/>
        </w:rPr>
        <w:t xml:space="preserve"> the National Haemovigilance Coordinating Centre, </w:t>
      </w:r>
      <w:r w:rsidR="005E4027">
        <w:rPr>
          <w:rFonts w:ascii="Times New Roman" w:eastAsia="Arial" w:hAnsi="Times New Roman"/>
        </w:rPr>
        <w:t>National Blood Centre</w:t>
      </w:r>
      <w:r w:rsidRPr="009C4324">
        <w:rPr>
          <w:rFonts w:ascii="Times New Roman" w:eastAsia="Arial" w:hAnsi="Times New Roman"/>
        </w:rPr>
        <w:t xml:space="preserve"> every month.</w:t>
      </w:r>
    </w:p>
    <w:p w:rsidR="004179CA" w:rsidRDefault="004179CA" w:rsidP="00317D2F">
      <w:pPr>
        <w:pStyle w:val="NoSpacing"/>
        <w:rPr>
          <w:rFonts w:eastAsia="Arial"/>
        </w:rPr>
      </w:pPr>
    </w:p>
    <w:p w:rsidR="00317D2F" w:rsidRPr="00A54763" w:rsidRDefault="00317D2F" w:rsidP="00317D2F">
      <w:pPr>
        <w:pStyle w:val="NoSpacing"/>
        <w:rPr>
          <w:rFonts w:eastAsia="Arial"/>
        </w:rPr>
      </w:pPr>
    </w:p>
    <w:p w:rsidR="004179CA" w:rsidRPr="00A54763" w:rsidRDefault="00A54763" w:rsidP="00A77F70">
      <w:pPr>
        <w:rPr>
          <w:rFonts w:ascii="Times New Roman" w:eastAsia="Arial" w:hAnsi="Times New Roman"/>
          <w:b/>
        </w:rPr>
      </w:pPr>
      <w:r w:rsidRPr="00A54763">
        <w:rPr>
          <w:rFonts w:ascii="Times New Roman" w:eastAsia="Arial" w:hAnsi="Times New Roman"/>
          <w:b/>
        </w:rPr>
        <w:t>SECTION A:</w:t>
      </w:r>
      <w:r w:rsidR="009B3701" w:rsidRPr="00A54763">
        <w:rPr>
          <w:rFonts w:ascii="Times New Roman" w:eastAsia="Arial" w:hAnsi="Times New Roman"/>
          <w:b/>
        </w:rPr>
        <w:t xml:space="preserve"> </w:t>
      </w:r>
      <w:r w:rsidR="005352E2" w:rsidRPr="00A54763">
        <w:rPr>
          <w:rFonts w:ascii="Times New Roman" w:eastAsia="Arial" w:hAnsi="Times New Roman"/>
          <w:b/>
        </w:rPr>
        <w:t>DONOR DETAILS</w:t>
      </w:r>
    </w:p>
    <w:tbl>
      <w:tblPr>
        <w:tblW w:w="0" w:type="auto"/>
        <w:tblInd w:w="108" w:type="dxa"/>
        <w:tblCellMar>
          <w:left w:w="10" w:type="dxa"/>
          <w:right w:w="10" w:type="dxa"/>
        </w:tblCellMar>
        <w:tblLook w:val="0000"/>
      </w:tblPr>
      <w:tblGrid>
        <w:gridCol w:w="4856"/>
        <w:gridCol w:w="64"/>
        <w:gridCol w:w="4548"/>
      </w:tblGrid>
      <w:tr w:rsidR="00CB4883" w:rsidRPr="009C4324" w:rsidTr="00EF5C41">
        <w:trPr>
          <w:trHeight w:val="365"/>
        </w:trPr>
        <w:tc>
          <w:tcPr>
            <w:tcW w:w="48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A77F70">
            <w:pPr>
              <w:suppressAutoHyphens/>
              <w:spacing w:line="240" w:lineRule="auto"/>
              <w:rPr>
                <w:rFonts w:ascii="Times New Roman" w:hAnsi="Times New Roman"/>
              </w:rPr>
            </w:pPr>
            <w:r w:rsidRPr="009C4324">
              <w:rPr>
                <w:rFonts w:ascii="Times New Roman" w:eastAsia="Arial" w:hAnsi="Times New Roman"/>
              </w:rPr>
              <w:t xml:space="preserve">Name : </w:t>
            </w:r>
          </w:p>
        </w:tc>
        <w:tc>
          <w:tcPr>
            <w:tcW w:w="461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8F261B" w:rsidP="00EA7DFB">
            <w:pPr>
              <w:suppressAutoHyphens/>
              <w:spacing w:after="0" w:line="240" w:lineRule="auto"/>
              <w:rPr>
                <w:rFonts w:ascii="Times New Roman" w:hAnsi="Times New Roman"/>
              </w:rPr>
            </w:pPr>
            <w:r w:rsidRPr="009C4324">
              <w:rPr>
                <w:rFonts w:ascii="Times New Roman" w:eastAsia="Arial" w:hAnsi="Times New Roman"/>
              </w:rPr>
              <w:t>NR</w:t>
            </w:r>
            <w:r w:rsidR="00CB4883" w:rsidRPr="009C4324">
              <w:rPr>
                <w:rFonts w:ascii="Times New Roman" w:eastAsia="Arial" w:hAnsi="Times New Roman"/>
              </w:rPr>
              <w:t>IC / Passport No:</w:t>
            </w:r>
          </w:p>
        </w:tc>
      </w:tr>
      <w:tr w:rsidR="00CB4883" w:rsidRPr="009C4324" w:rsidTr="00EF5C41">
        <w:trPr>
          <w:trHeight w:val="365"/>
        </w:trPr>
        <w:tc>
          <w:tcPr>
            <w:tcW w:w="48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pPr>
            <w:r w:rsidRPr="009C4324">
              <w:rPr>
                <w:rFonts w:ascii="Times New Roman" w:eastAsia="Arial" w:hAnsi="Times New Roman"/>
              </w:rPr>
              <w:t>Gender :</w:t>
            </w:r>
            <w:r w:rsidRPr="009C4324">
              <w:rPr>
                <w:rFonts w:ascii="Arial" w:eastAsia="Arial" w:hAnsi="Arial" w:cs="Arial"/>
              </w:rPr>
              <w:t xml:space="preserve">               </w:t>
            </w:r>
            <w:r w:rsidR="00626D67" w:rsidRPr="009C4324">
              <w:rPr>
                <w:rFonts w:ascii="Arial" w:eastAsia="Arial" w:hAnsi="Arial" w:cs="Arial"/>
              </w:rPr>
              <w:t xml:space="preserve">  </w:t>
            </w:r>
            <w:r w:rsidR="00657902" w:rsidRPr="009C4324">
              <w:rPr>
                <w:rFonts w:ascii="Arial" w:eastAsia="Arial" w:hAnsi="Arial" w:cs="Arial"/>
              </w:rPr>
              <w:t xml:space="preserve"> </w:t>
            </w:r>
            <w:r w:rsidR="009B3701" w:rsidRPr="009C4324">
              <w:rPr>
                <w:rFonts w:ascii="Webdings" w:hAnsi="Webdings"/>
              </w:rPr>
              <w:t></w:t>
            </w:r>
            <w:r w:rsidRPr="009C4324">
              <w:rPr>
                <w:rFonts w:ascii="Times New Roman" w:eastAsia="Arial" w:hAnsi="Times New Roman"/>
              </w:rPr>
              <w:t xml:space="preserve"> Male    </w:t>
            </w:r>
            <w:r w:rsidR="009B3701" w:rsidRPr="009C4324">
              <w:rPr>
                <w:rFonts w:ascii="Webdings" w:hAnsi="Webdings"/>
              </w:rPr>
              <w:t></w:t>
            </w:r>
            <w:r w:rsidRPr="009C4324">
              <w:rPr>
                <w:rFonts w:ascii="Times New Roman" w:eastAsia="Arial" w:hAnsi="Times New Roman"/>
              </w:rPr>
              <w:t xml:space="preserve"> Female</w:t>
            </w:r>
            <w:r w:rsidRPr="009C4324">
              <w:rPr>
                <w:rFonts w:ascii="Arial" w:eastAsia="Arial" w:hAnsi="Arial" w:cs="Arial"/>
              </w:rPr>
              <w:t xml:space="preserve"> </w:t>
            </w:r>
          </w:p>
        </w:tc>
        <w:tc>
          <w:tcPr>
            <w:tcW w:w="461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rPr>
                <w:rFonts w:ascii="Times New Roman" w:hAnsi="Times New Roman"/>
              </w:rPr>
            </w:pPr>
            <w:r w:rsidRPr="009C4324">
              <w:rPr>
                <w:rFonts w:ascii="Times New Roman" w:eastAsia="Arial" w:hAnsi="Times New Roman"/>
              </w:rPr>
              <w:t>Telephone:</w:t>
            </w:r>
          </w:p>
        </w:tc>
      </w:tr>
      <w:tr w:rsidR="00CB4883" w:rsidRPr="009C4324" w:rsidTr="00EF5C41">
        <w:trPr>
          <w:trHeight w:val="365"/>
        </w:trPr>
        <w:tc>
          <w:tcPr>
            <w:tcW w:w="48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rPr>
                <w:rFonts w:ascii="Times New Roman" w:hAnsi="Times New Roman"/>
              </w:rPr>
            </w:pPr>
            <w:r w:rsidRPr="009C4324">
              <w:rPr>
                <w:rFonts w:ascii="Times New Roman" w:eastAsia="Arial" w:hAnsi="Times New Roman"/>
              </w:rPr>
              <w:t>Weight</w:t>
            </w:r>
            <w:r w:rsidR="008F261B" w:rsidRPr="009C4324">
              <w:rPr>
                <w:rFonts w:ascii="Times New Roman" w:eastAsia="Arial" w:hAnsi="Times New Roman"/>
              </w:rPr>
              <w:t xml:space="preserve"> (kg)</w:t>
            </w:r>
            <w:r w:rsidRPr="009C4324">
              <w:rPr>
                <w:rFonts w:ascii="Times New Roman" w:eastAsia="Arial" w:hAnsi="Times New Roman"/>
              </w:rPr>
              <w:t>:</w:t>
            </w:r>
          </w:p>
        </w:tc>
        <w:tc>
          <w:tcPr>
            <w:tcW w:w="461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rPr>
                <w:rFonts w:ascii="Times New Roman" w:hAnsi="Times New Roman"/>
              </w:rPr>
            </w:pPr>
            <w:r w:rsidRPr="009C4324">
              <w:rPr>
                <w:rFonts w:ascii="Times New Roman" w:eastAsia="Arial" w:hAnsi="Times New Roman"/>
              </w:rPr>
              <w:t>Barcode:</w:t>
            </w:r>
          </w:p>
        </w:tc>
      </w:tr>
      <w:tr w:rsidR="00CB4883" w:rsidRPr="009C4324" w:rsidTr="00EF5C41">
        <w:trPr>
          <w:trHeight w:val="365"/>
        </w:trPr>
        <w:tc>
          <w:tcPr>
            <w:tcW w:w="48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rPr>
                <w:rFonts w:ascii="Times New Roman" w:eastAsia="Arial" w:hAnsi="Times New Roman"/>
              </w:rPr>
            </w:pPr>
            <w:r w:rsidRPr="009C4324">
              <w:rPr>
                <w:rFonts w:ascii="Times New Roman" w:eastAsia="Arial" w:hAnsi="Times New Roman"/>
              </w:rPr>
              <w:t>Date of donation:</w:t>
            </w:r>
          </w:p>
        </w:tc>
        <w:tc>
          <w:tcPr>
            <w:tcW w:w="461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rPr>
                <w:rFonts w:ascii="Times New Roman" w:hAnsi="Times New Roman"/>
              </w:rPr>
            </w:pPr>
            <w:r w:rsidRPr="009C4324">
              <w:rPr>
                <w:rFonts w:ascii="Times New Roman" w:eastAsia="Arial" w:hAnsi="Times New Roman"/>
              </w:rPr>
              <w:t>Number of previous donations:</w:t>
            </w:r>
          </w:p>
        </w:tc>
      </w:tr>
      <w:tr w:rsidR="00CB4883" w:rsidRPr="009C4324" w:rsidTr="00EF5C41">
        <w:trPr>
          <w:trHeight w:val="365"/>
        </w:trPr>
        <w:tc>
          <w:tcPr>
            <w:tcW w:w="9468"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4883" w:rsidRPr="009C4324" w:rsidRDefault="00CB4883" w:rsidP="00EA7DFB">
            <w:pPr>
              <w:suppressAutoHyphens/>
              <w:spacing w:after="0" w:line="240" w:lineRule="auto"/>
              <w:rPr>
                <w:rFonts w:ascii="Times New Roman" w:eastAsia="Arial" w:hAnsi="Times New Roman"/>
              </w:rPr>
            </w:pPr>
            <w:r w:rsidRPr="009C4324">
              <w:rPr>
                <w:rFonts w:ascii="Times New Roman" w:eastAsia="Arial" w:hAnsi="Times New Roman"/>
              </w:rPr>
              <w:t>Place of donation:</w:t>
            </w:r>
          </w:p>
        </w:tc>
      </w:tr>
      <w:tr w:rsidR="00EF5C41" w:rsidRPr="009C4324" w:rsidTr="00EF5C41">
        <w:trPr>
          <w:trHeight w:val="365"/>
        </w:trPr>
        <w:tc>
          <w:tcPr>
            <w:tcW w:w="4920" w:type="dxa"/>
            <w:gridSpan w:val="2"/>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vAlign w:val="center"/>
          </w:tcPr>
          <w:p w:rsidR="00EF5C41" w:rsidRPr="009C4324" w:rsidRDefault="00EF5C41" w:rsidP="00BC6543">
            <w:pPr>
              <w:suppressAutoHyphens/>
              <w:spacing w:after="0" w:line="240" w:lineRule="auto"/>
              <w:rPr>
                <w:rFonts w:ascii="Times New Roman" w:eastAsia="Arial" w:hAnsi="Times New Roman"/>
              </w:rPr>
            </w:pPr>
            <w:r>
              <w:rPr>
                <w:rFonts w:ascii="Times New Roman" w:eastAsia="Arial" w:hAnsi="Times New Roman"/>
              </w:rPr>
              <w:t>Collection centre:</w:t>
            </w:r>
          </w:p>
        </w:tc>
        <w:tc>
          <w:tcPr>
            <w:tcW w:w="4548" w:type="dxa"/>
            <w:tcBorders>
              <w:top w:val="single" w:sz="4" w:space="0" w:color="000000"/>
              <w:left w:val="single" w:sz="4" w:space="0" w:color="auto"/>
              <w:bottom w:val="single" w:sz="4" w:space="0" w:color="000000"/>
              <w:right w:val="single" w:sz="4" w:space="0" w:color="000000"/>
            </w:tcBorders>
            <w:shd w:val="clear" w:color="auto" w:fill="auto"/>
            <w:vAlign w:val="center"/>
          </w:tcPr>
          <w:p w:rsidR="00EF5C41" w:rsidRPr="009C4324" w:rsidRDefault="00EF5C41" w:rsidP="00BC6543">
            <w:pPr>
              <w:suppressAutoHyphens/>
              <w:spacing w:after="0" w:line="240" w:lineRule="auto"/>
              <w:rPr>
                <w:rFonts w:ascii="Times New Roman" w:eastAsia="Arial" w:hAnsi="Times New Roman"/>
              </w:rPr>
            </w:pPr>
            <w:r>
              <w:rPr>
                <w:rFonts w:ascii="Times New Roman" w:eastAsia="Arial" w:hAnsi="Times New Roman"/>
              </w:rPr>
              <w:t>State:</w:t>
            </w:r>
          </w:p>
        </w:tc>
      </w:tr>
    </w:tbl>
    <w:p w:rsidR="00CB4883" w:rsidRPr="004179CA" w:rsidRDefault="00CB4883" w:rsidP="00CB4883">
      <w:pPr>
        <w:suppressAutoHyphens/>
        <w:spacing w:after="0" w:line="240" w:lineRule="auto"/>
        <w:rPr>
          <w:rFonts w:ascii="Arial" w:eastAsia="Arial" w:hAnsi="Arial" w:cs="Arial"/>
        </w:rPr>
      </w:pPr>
    </w:p>
    <w:p w:rsidR="004179CA" w:rsidRPr="004179CA" w:rsidRDefault="00601F7A" w:rsidP="00495A5B">
      <w:pPr>
        <w:pStyle w:val="NoSpacing"/>
        <w:rPr>
          <w:rFonts w:ascii="Webdings" w:hAnsi="Webdings"/>
        </w:rPr>
      </w:pPr>
      <w:r w:rsidRPr="008D7C7A">
        <w:tab/>
      </w:r>
      <w:r w:rsidRPr="008D7C7A">
        <w:tab/>
      </w:r>
      <w:r w:rsidRPr="008D7C7A">
        <w:tab/>
      </w:r>
    </w:p>
    <w:p w:rsidR="00CB4883" w:rsidRPr="00A54763" w:rsidRDefault="00390467" w:rsidP="009C4324">
      <w:pPr>
        <w:spacing w:line="360" w:lineRule="auto"/>
        <w:rPr>
          <w:rFonts w:ascii="Times New Roman" w:hAnsi="Times New Roman"/>
          <w:b/>
        </w:rPr>
      </w:pPr>
      <w:r w:rsidRPr="00A54763">
        <w:rPr>
          <w:rFonts w:ascii="Times New Roman" w:hAnsi="Times New Roman"/>
          <w:b/>
        </w:rPr>
        <w:t xml:space="preserve">SECTION </w:t>
      </w:r>
      <w:r w:rsidR="00731E51">
        <w:rPr>
          <w:rFonts w:ascii="Times New Roman" w:hAnsi="Times New Roman"/>
          <w:b/>
        </w:rPr>
        <w:t>B</w:t>
      </w:r>
      <w:r w:rsidRPr="00A54763">
        <w:rPr>
          <w:rFonts w:ascii="Times New Roman" w:hAnsi="Times New Roman"/>
          <w:b/>
        </w:rPr>
        <w:t>:</w:t>
      </w:r>
      <w:r w:rsidRPr="00A54763">
        <w:rPr>
          <w:rFonts w:ascii="Times New Roman" w:eastAsia="Arial" w:hAnsi="Times New Roman"/>
          <w:b/>
        </w:rPr>
        <w:t xml:space="preserve"> DONATION</w:t>
      </w:r>
      <w:r w:rsidR="00CB4883" w:rsidRPr="00A54763">
        <w:rPr>
          <w:rFonts w:ascii="Times New Roman" w:eastAsia="Arial" w:hAnsi="Times New Roman"/>
          <w:b/>
        </w:rPr>
        <w:t xml:space="preserve"> DETAILS</w:t>
      </w:r>
    </w:p>
    <w:tbl>
      <w:tblPr>
        <w:tblW w:w="0" w:type="auto"/>
        <w:tblInd w:w="108" w:type="dxa"/>
        <w:tblCellMar>
          <w:left w:w="10" w:type="dxa"/>
          <w:right w:w="10" w:type="dxa"/>
        </w:tblCellMar>
        <w:tblLook w:val="0000"/>
      </w:tblPr>
      <w:tblGrid>
        <w:gridCol w:w="4483"/>
        <w:gridCol w:w="4985"/>
      </w:tblGrid>
      <w:tr w:rsidR="00CB4883" w:rsidRPr="002B15B9" w:rsidTr="00EA7DFB">
        <w:trPr>
          <w:trHeight w:val="462"/>
        </w:trPr>
        <w:tc>
          <w:tcPr>
            <w:tcW w:w="9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5352E2" w:rsidRDefault="00CB4883" w:rsidP="00495A5B">
            <w:pPr>
              <w:pStyle w:val="NoSpacing"/>
              <w:rPr>
                <w:rFonts w:eastAsia="Arial"/>
              </w:rPr>
            </w:pPr>
            <w:r w:rsidRPr="00A54763">
              <w:rPr>
                <w:rFonts w:ascii="Times New Roman" w:eastAsia="Arial" w:hAnsi="Times New Roman"/>
              </w:rPr>
              <w:t>Type of  donation :</w:t>
            </w:r>
            <w:r>
              <w:rPr>
                <w:rFonts w:eastAsia="Arial"/>
              </w:rPr>
              <w:t xml:space="preserve">  </w:t>
            </w:r>
            <w:r w:rsidR="009B3701" w:rsidRPr="008D7C7A">
              <w:rPr>
                <w:rFonts w:ascii="Webdings" w:hAnsi="Webdings"/>
              </w:rPr>
              <w:t></w:t>
            </w:r>
            <w:r w:rsidR="008F261B">
              <w:rPr>
                <w:rFonts w:eastAsia="Arial"/>
              </w:rPr>
              <w:t xml:space="preserve"> </w:t>
            </w:r>
            <w:r w:rsidRPr="00A54763">
              <w:rPr>
                <w:rFonts w:ascii="Times New Roman" w:eastAsia="Arial" w:hAnsi="Times New Roman"/>
              </w:rPr>
              <w:t>Whole Blood</w:t>
            </w:r>
            <w:r>
              <w:rPr>
                <w:rFonts w:eastAsia="Arial"/>
              </w:rPr>
              <w:t xml:space="preserve">           </w:t>
            </w:r>
            <w:r w:rsidR="009B3701" w:rsidRPr="008D7C7A">
              <w:rPr>
                <w:rFonts w:ascii="Webdings" w:hAnsi="Webdings"/>
              </w:rPr>
              <w:t></w:t>
            </w:r>
            <w:r w:rsidR="008F261B">
              <w:rPr>
                <w:rFonts w:eastAsia="Arial"/>
              </w:rPr>
              <w:t xml:space="preserve"> </w:t>
            </w:r>
            <w:r w:rsidR="005352E2" w:rsidRPr="00A54763">
              <w:rPr>
                <w:rFonts w:ascii="Times New Roman" w:eastAsia="Arial" w:hAnsi="Times New Roman"/>
              </w:rPr>
              <w:t>Apheresis       Machine:  (                         )</w:t>
            </w:r>
            <w:r>
              <w:rPr>
                <w:rFonts w:eastAsia="Arial"/>
              </w:rPr>
              <w:t xml:space="preserve">          </w:t>
            </w:r>
          </w:p>
        </w:tc>
      </w:tr>
      <w:tr w:rsidR="00CB4883" w:rsidRPr="002B15B9" w:rsidTr="00EA7DFB">
        <w:trPr>
          <w:trHeight w:val="462"/>
        </w:trPr>
        <w:tc>
          <w:tcPr>
            <w:tcW w:w="4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A54763" w:rsidRDefault="00CB4883" w:rsidP="00EF53C7">
            <w:pPr>
              <w:pStyle w:val="NoSpacing"/>
              <w:rPr>
                <w:rFonts w:ascii="Times New Roman" w:hAnsi="Times New Roman"/>
              </w:rPr>
            </w:pPr>
            <w:r w:rsidRPr="00A54763">
              <w:rPr>
                <w:rFonts w:ascii="Times New Roman" w:eastAsia="Arial" w:hAnsi="Times New Roman"/>
              </w:rPr>
              <w:t>Time start:</w:t>
            </w:r>
          </w:p>
        </w:tc>
        <w:tc>
          <w:tcPr>
            <w:tcW w:w="5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A54763" w:rsidRDefault="00CB4883" w:rsidP="00EF53C7">
            <w:pPr>
              <w:pStyle w:val="NoSpacing"/>
              <w:rPr>
                <w:rFonts w:ascii="Times New Roman" w:hAnsi="Times New Roman"/>
              </w:rPr>
            </w:pPr>
            <w:r w:rsidRPr="00A54763">
              <w:rPr>
                <w:rFonts w:ascii="Times New Roman" w:eastAsia="Arial" w:hAnsi="Times New Roman"/>
              </w:rPr>
              <w:t>Time end:</w:t>
            </w:r>
          </w:p>
        </w:tc>
      </w:tr>
      <w:tr w:rsidR="00CB4883" w:rsidRPr="002B15B9" w:rsidTr="00EA7DFB">
        <w:trPr>
          <w:trHeight w:val="462"/>
        </w:trPr>
        <w:tc>
          <w:tcPr>
            <w:tcW w:w="4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A54763" w:rsidRDefault="00CB4883" w:rsidP="00EF53C7">
            <w:pPr>
              <w:pStyle w:val="NoSpacing"/>
              <w:rPr>
                <w:rFonts w:ascii="Times New Roman" w:hAnsi="Times New Roman"/>
              </w:rPr>
            </w:pPr>
            <w:r w:rsidRPr="00A54763">
              <w:rPr>
                <w:rFonts w:ascii="Times New Roman" w:eastAsia="Arial" w:hAnsi="Times New Roman"/>
              </w:rPr>
              <w:t xml:space="preserve">Time of Reaction: </w:t>
            </w:r>
          </w:p>
        </w:tc>
        <w:tc>
          <w:tcPr>
            <w:tcW w:w="5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A54763" w:rsidRDefault="00CB4883" w:rsidP="00EF53C7">
            <w:pPr>
              <w:pStyle w:val="NoSpacing"/>
              <w:rPr>
                <w:rFonts w:ascii="Times New Roman" w:hAnsi="Times New Roman"/>
              </w:rPr>
            </w:pPr>
            <w:r w:rsidRPr="00A54763">
              <w:rPr>
                <w:rFonts w:ascii="Times New Roman" w:eastAsia="Arial" w:hAnsi="Times New Roman"/>
              </w:rPr>
              <w:t xml:space="preserve">Time of recovery: </w:t>
            </w:r>
          </w:p>
        </w:tc>
      </w:tr>
      <w:tr w:rsidR="00CB4883" w:rsidRPr="002B15B9" w:rsidTr="00EA7DFB">
        <w:trPr>
          <w:trHeight w:val="462"/>
        </w:trPr>
        <w:tc>
          <w:tcPr>
            <w:tcW w:w="4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A54763" w:rsidRDefault="00CB4883" w:rsidP="00EF53C7">
            <w:pPr>
              <w:pStyle w:val="NoSpacing"/>
              <w:rPr>
                <w:rFonts w:ascii="Times New Roman" w:hAnsi="Times New Roman"/>
              </w:rPr>
            </w:pPr>
            <w:r w:rsidRPr="00A54763">
              <w:rPr>
                <w:rFonts w:ascii="Times New Roman" w:eastAsia="Arial" w:hAnsi="Times New Roman"/>
              </w:rPr>
              <w:t>Volume collected :</w:t>
            </w:r>
          </w:p>
        </w:tc>
        <w:tc>
          <w:tcPr>
            <w:tcW w:w="5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2B15B9" w:rsidRDefault="00CB4883" w:rsidP="00EF53C7">
            <w:pPr>
              <w:pStyle w:val="NoSpacing"/>
            </w:pPr>
            <w:r w:rsidRPr="00A54763">
              <w:rPr>
                <w:rFonts w:ascii="Times New Roman" w:eastAsia="Arial" w:hAnsi="Times New Roman"/>
              </w:rPr>
              <w:t xml:space="preserve">Donation terminated early:  </w:t>
            </w:r>
            <w:r w:rsidR="009B3701" w:rsidRPr="008D7C7A">
              <w:rPr>
                <w:rFonts w:ascii="Webdings" w:hAnsi="Webdings"/>
              </w:rPr>
              <w:t></w:t>
            </w:r>
            <w:r w:rsidR="009B3701">
              <w:rPr>
                <w:rFonts w:ascii="Webdings" w:hAnsi="Webdings"/>
              </w:rPr>
              <w:t></w:t>
            </w:r>
            <w:r w:rsidRPr="00A54763">
              <w:rPr>
                <w:rFonts w:ascii="Times New Roman" w:eastAsia="Arial" w:hAnsi="Times New Roman"/>
              </w:rPr>
              <w:t>Yes</w:t>
            </w:r>
            <w:r>
              <w:rPr>
                <w:rFonts w:eastAsia="Arial"/>
              </w:rPr>
              <w:t xml:space="preserve">      </w:t>
            </w:r>
            <w:r w:rsidR="009B3701" w:rsidRPr="008D7C7A">
              <w:rPr>
                <w:rFonts w:ascii="Webdings" w:hAnsi="Webdings"/>
              </w:rPr>
              <w:t></w:t>
            </w:r>
            <w:r w:rsidR="009B3701">
              <w:rPr>
                <w:rFonts w:eastAsia="Arial"/>
              </w:rPr>
              <w:t xml:space="preserve">  </w:t>
            </w:r>
            <w:r w:rsidRPr="00A54763">
              <w:rPr>
                <w:rFonts w:ascii="Times New Roman" w:eastAsia="Arial" w:hAnsi="Times New Roman"/>
              </w:rPr>
              <w:t>No</w:t>
            </w:r>
            <w:r>
              <w:rPr>
                <w:rFonts w:eastAsia="Arial"/>
              </w:rPr>
              <w:t xml:space="preserve"> </w:t>
            </w:r>
          </w:p>
        </w:tc>
      </w:tr>
      <w:tr w:rsidR="00CB4883" w:rsidRPr="002B15B9" w:rsidTr="001F1DC3">
        <w:trPr>
          <w:trHeight w:val="1763"/>
        </w:trPr>
        <w:tc>
          <w:tcPr>
            <w:tcW w:w="9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DC3" w:rsidRPr="001F1DC3" w:rsidRDefault="001F1DC3" w:rsidP="001F1DC3">
            <w:pPr>
              <w:pStyle w:val="NoSpacing"/>
              <w:rPr>
                <w:rFonts w:eastAsia="Arial"/>
                <w:sz w:val="12"/>
                <w:szCs w:val="12"/>
              </w:rPr>
            </w:pPr>
          </w:p>
          <w:p w:rsidR="001F1DC3" w:rsidRDefault="001F1DC3" w:rsidP="001F1DC3">
            <w:pPr>
              <w:pStyle w:val="NoSpacing"/>
              <w:rPr>
                <w:rFonts w:eastAsia="Arial"/>
              </w:rPr>
            </w:pPr>
            <w:r w:rsidRPr="00A54763">
              <w:rPr>
                <w:rFonts w:ascii="Times New Roman" w:eastAsia="Arial" w:hAnsi="Times New Roman"/>
              </w:rPr>
              <w:t>Previous history of reactions:</w:t>
            </w:r>
            <w:r>
              <w:rPr>
                <w:rFonts w:eastAsia="Arial"/>
              </w:rPr>
              <w:t xml:space="preserve">   </w:t>
            </w:r>
            <w:r w:rsidRPr="008D7C7A">
              <w:rPr>
                <w:rFonts w:ascii="Webdings" w:hAnsi="Webdings"/>
              </w:rPr>
              <w:t></w:t>
            </w:r>
            <w:r>
              <w:rPr>
                <w:rFonts w:ascii="Webdings" w:hAnsi="Webdings"/>
              </w:rPr>
              <w:t></w:t>
            </w:r>
            <w:r w:rsidRPr="00A54763">
              <w:rPr>
                <w:rFonts w:ascii="Times New Roman" w:eastAsia="Arial" w:hAnsi="Times New Roman"/>
              </w:rPr>
              <w:t>Yes</w:t>
            </w:r>
            <w:r>
              <w:rPr>
                <w:rFonts w:eastAsia="Arial"/>
              </w:rPr>
              <w:t xml:space="preserve">       </w:t>
            </w:r>
            <w:r w:rsidRPr="008D7C7A">
              <w:rPr>
                <w:rFonts w:ascii="Webdings" w:hAnsi="Webdings"/>
              </w:rPr>
              <w:t></w:t>
            </w:r>
            <w:r>
              <w:rPr>
                <w:rFonts w:ascii="Webdings" w:hAnsi="Webdings"/>
              </w:rPr>
              <w:t></w:t>
            </w:r>
            <w:r w:rsidRPr="00A54763">
              <w:rPr>
                <w:rFonts w:ascii="Times New Roman" w:eastAsia="Arial" w:hAnsi="Times New Roman"/>
              </w:rPr>
              <w:t xml:space="preserve"> No</w:t>
            </w:r>
            <w:r>
              <w:rPr>
                <w:rFonts w:eastAsia="Arial"/>
              </w:rPr>
              <w:t xml:space="preserve">    </w:t>
            </w:r>
          </w:p>
          <w:p w:rsidR="008F261B" w:rsidRPr="009C4324" w:rsidRDefault="001F1DC3" w:rsidP="009C4324">
            <w:pPr>
              <w:pStyle w:val="NoSpacing"/>
              <w:spacing w:before="240"/>
              <w:rPr>
                <w:rFonts w:ascii="Times New Roman" w:eastAsia="Arial" w:hAnsi="Times New Roman"/>
              </w:rPr>
            </w:pPr>
            <w:r w:rsidRPr="00A54763">
              <w:rPr>
                <w:rFonts w:ascii="Times New Roman" w:eastAsia="Arial" w:hAnsi="Times New Roman"/>
              </w:rPr>
              <w:t>If yes, please describe:</w:t>
            </w:r>
          </w:p>
          <w:p w:rsidR="009C4324" w:rsidRDefault="009C4324" w:rsidP="001F1DC3">
            <w:pPr>
              <w:pStyle w:val="NoSpacing"/>
              <w:rPr>
                <w:rFonts w:eastAsia="Arial"/>
              </w:rPr>
            </w:pPr>
          </w:p>
          <w:p w:rsidR="008F261B" w:rsidRDefault="008F261B" w:rsidP="001F1DC3">
            <w:pPr>
              <w:pStyle w:val="NoSpacing"/>
            </w:pPr>
          </w:p>
          <w:p w:rsidR="009C4324" w:rsidRDefault="009C4324" w:rsidP="001F1DC3">
            <w:pPr>
              <w:pStyle w:val="NoSpacing"/>
            </w:pPr>
          </w:p>
          <w:p w:rsidR="00D95918" w:rsidRDefault="00D95918" w:rsidP="001F1DC3">
            <w:pPr>
              <w:pStyle w:val="NoSpacing"/>
            </w:pPr>
          </w:p>
          <w:p w:rsidR="00317D2F" w:rsidRDefault="00317D2F" w:rsidP="001F1DC3">
            <w:pPr>
              <w:pStyle w:val="NoSpacing"/>
            </w:pPr>
          </w:p>
          <w:p w:rsidR="00317D2F" w:rsidRDefault="00317D2F" w:rsidP="001F1DC3">
            <w:pPr>
              <w:pStyle w:val="NoSpacing"/>
            </w:pPr>
          </w:p>
          <w:p w:rsidR="00495A5B" w:rsidRPr="002B15B9" w:rsidRDefault="00495A5B" w:rsidP="001F1DC3">
            <w:pPr>
              <w:pStyle w:val="NoSpacing"/>
            </w:pPr>
          </w:p>
        </w:tc>
      </w:tr>
    </w:tbl>
    <w:p w:rsidR="00731E51" w:rsidRDefault="00731E51" w:rsidP="00CB4883">
      <w:pPr>
        <w:rPr>
          <w:rFonts w:ascii="Times New Roman" w:eastAsia="Arial" w:hAnsi="Times New Roman"/>
          <w:b/>
        </w:rPr>
      </w:pPr>
    </w:p>
    <w:p w:rsidR="00CB4883" w:rsidRPr="00A54763" w:rsidRDefault="00390467" w:rsidP="00CB4883">
      <w:pPr>
        <w:rPr>
          <w:rFonts w:ascii="Times New Roman" w:eastAsia="Arial" w:hAnsi="Times New Roman"/>
          <w:b/>
        </w:rPr>
      </w:pPr>
      <w:r w:rsidRPr="00A54763">
        <w:rPr>
          <w:rFonts w:ascii="Times New Roman" w:eastAsia="Arial" w:hAnsi="Times New Roman"/>
          <w:b/>
        </w:rPr>
        <w:lastRenderedPageBreak/>
        <w:t xml:space="preserve">SECTION </w:t>
      </w:r>
      <w:r w:rsidR="00731E51">
        <w:rPr>
          <w:rFonts w:ascii="Times New Roman" w:eastAsia="Arial" w:hAnsi="Times New Roman"/>
          <w:b/>
        </w:rPr>
        <w:t>C</w:t>
      </w:r>
      <w:r w:rsidRPr="00A54763">
        <w:rPr>
          <w:rFonts w:ascii="Times New Roman" w:eastAsia="Arial" w:hAnsi="Times New Roman"/>
          <w:b/>
        </w:rPr>
        <w:t xml:space="preserve">: </w:t>
      </w:r>
      <w:r w:rsidR="004E2FEE">
        <w:rPr>
          <w:rFonts w:ascii="Times New Roman" w:eastAsia="Arial" w:hAnsi="Times New Roman"/>
          <w:b/>
        </w:rPr>
        <w:t xml:space="preserve">TYPE OF REACTION (Tick   </w:t>
      </w:r>
      <w:r w:rsidR="004E2FEE">
        <w:rPr>
          <w:rFonts w:ascii="Times New Roman" w:eastAsia="Arial" w:hAnsi="Times New Roman"/>
          <w:b/>
        </w:rPr>
        <w:sym w:font="Wingdings" w:char="F0FC"/>
      </w:r>
      <w:r w:rsidR="004E2FEE">
        <w:rPr>
          <w:rFonts w:ascii="Times New Roman" w:eastAsia="Arial" w:hAnsi="Times New Roman"/>
          <w:b/>
        </w:rPr>
        <w:t xml:space="preserve">  </w:t>
      </w:r>
      <w:r w:rsidR="00CB4883" w:rsidRPr="00A54763">
        <w:rPr>
          <w:rFonts w:ascii="Times New Roman" w:eastAsia="Arial" w:hAnsi="Times New Roman"/>
          <w:b/>
        </w:rPr>
        <w:t>where applicable)</w:t>
      </w:r>
    </w:p>
    <w:tbl>
      <w:tblPr>
        <w:tblW w:w="0" w:type="auto"/>
        <w:tblInd w:w="94" w:type="dxa"/>
        <w:tblCellMar>
          <w:left w:w="10" w:type="dxa"/>
          <w:right w:w="10" w:type="dxa"/>
        </w:tblCellMar>
        <w:tblLook w:val="0000"/>
      </w:tblPr>
      <w:tblGrid>
        <w:gridCol w:w="1503"/>
        <w:gridCol w:w="827"/>
        <w:gridCol w:w="1266"/>
        <w:gridCol w:w="2359"/>
        <w:gridCol w:w="959"/>
        <w:gridCol w:w="1179"/>
        <w:gridCol w:w="1055"/>
      </w:tblGrid>
      <w:tr w:rsidR="00C06786" w:rsidRPr="009C4324" w:rsidTr="00EA7DFB">
        <w:trPr>
          <w:trHeight w:val="322"/>
        </w:trPr>
        <w:tc>
          <w:tcPr>
            <w:tcW w:w="5955" w:type="dxa"/>
            <w:gridSpan w:val="4"/>
            <w:vMerge w:val="restart"/>
            <w:tcBorders>
              <w:top w:val="single" w:sz="8" w:space="0" w:color="000000"/>
              <w:left w:val="single" w:sz="8" w:space="0" w:color="000000"/>
              <w:bottom w:val="single" w:sz="8" w:space="0" w:color="000000"/>
              <w:right w:val="single" w:sz="0" w:space="0" w:color="000000"/>
            </w:tcBorders>
            <w:shd w:val="clear" w:color="auto" w:fill="BFBFBF"/>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Type of Rea</w:t>
            </w:r>
            <w:r w:rsidR="006F7801">
              <w:rPr>
                <w:rFonts w:ascii="Times New Roman" w:eastAsia="Arial" w:hAnsi="Times New Roman"/>
              </w:rPr>
              <w:t>c</w:t>
            </w:r>
            <w:r w:rsidRPr="009C4324">
              <w:rPr>
                <w:rFonts w:ascii="Times New Roman" w:eastAsia="Arial" w:hAnsi="Times New Roman"/>
              </w:rPr>
              <w:t>tions*</w:t>
            </w:r>
          </w:p>
        </w:tc>
        <w:tc>
          <w:tcPr>
            <w:tcW w:w="3193" w:type="dxa"/>
            <w:gridSpan w:val="3"/>
            <w:tcBorders>
              <w:top w:val="single" w:sz="8" w:space="0" w:color="000000"/>
              <w:left w:val="single" w:sz="8" w:space="0" w:color="000000"/>
              <w:bottom w:val="single" w:sz="0" w:space="0" w:color="000000"/>
              <w:right w:val="single" w:sz="8" w:space="0" w:color="000000"/>
            </w:tcBorders>
            <w:shd w:val="clear" w:color="auto" w:fill="BFBFBF"/>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Grading of Severity*</w:t>
            </w:r>
          </w:p>
        </w:tc>
      </w:tr>
      <w:tr w:rsidR="00C06786" w:rsidRPr="009C4324" w:rsidTr="00EA7DFB">
        <w:trPr>
          <w:trHeight w:val="322"/>
        </w:trPr>
        <w:tc>
          <w:tcPr>
            <w:tcW w:w="5955" w:type="dxa"/>
            <w:gridSpan w:val="4"/>
            <w:vMerge/>
            <w:tcBorders>
              <w:top w:val="single" w:sz="8" w:space="0" w:color="000000"/>
              <w:left w:val="single" w:sz="8" w:space="0" w:color="000000"/>
              <w:bottom w:val="single" w:sz="8" w:space="0" w:color="000000"/>
              <w:right w:val="single" w:sz="0" w:space="0" w:color="000000"/>
            </w:tcBorders>
            <w:shd w:val="clear" w:color="auto" w:fill="BFBFB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959" w:type="dxa"/>
            <w:tcBorders>
              <w:top w:val="single" w:sz="8" w:space="0" w:color="000000"/>
              <w:left w:val="single" w:sz="8" w:space="0" w:color="000000"/>
              <w:bottom w:val="single" w:sz="8" w:space="0" w:color="000000"/>
              <w:right w:val="single" w:sz="8" w:space="0" w:color="000000"/>
            </w:tcBorders>
            <w:shd w:val="clear" w:color="auto" w:fill="BFBFBF"/>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Mild</w:t>
            </w:r>
          </w:p>
        </w:tc>
        <w:tc>
          <w:tcPr>
            <w:tcW w:w="1179" w:type="dxa"/>
            <w:tcBorders>
              <w:top w:val="single" w:sz="8" w:space="0" w:color="000000"/>
              <w:left w:val="single" w:sz="0" w:space="0" w:color="000000"/>
              <w:bottom w:val="single" w:sz="8" w:space="0" w:color="000000"/>
              <w:right w:val="single" w:sz="8" w:space="0" w:color="000000"/>
            </w:tcBorders>
            <w:shd w:val="clear" w:color="auto" w:fill="BFBFBF"/>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Moderate</w:t>
            </w:r>
          </w:p>
        </w:tc>
        <w:tc>
          <w:tcPr>
            <w:tcW w:w="1055" w:type="dxa"/>
            <w:tcBorders>
              <w:top w:val="single" w:sz="8" w:space="0" w:color="000000"/>
              <w:left w:val="single" w:sz="0" w:space="0" w:color="000000"/>
              <w:bottom w:val="single" w:sz="8" w:space="0" w:color="000000"/>
              <w:right w:val="single" w:sz="8" w:space="0" w:color="000000"/>
            </w:tcBorders>
            <w:shd w:val="clear" w:color="auto" w:fill="BFBFBF"/>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Severe</w:t>
            </w:r>
          </w:p>
        </w:tc>
      </w:tr>
      <w:tr w:rsidR="00C06786" w:rsidRPr="009C4324" w:rsidTr="00EA7DFB">
        <w:trPr>
          <w:trHeight w:val="307"/>
        </w:trPr>
        <w:tc>
          <w:tcPr>
            <w:tcW w:w="1503" w:type="dxa"/>
            <w:vMerge w:val="restart"/>
            <w:tcBorders>
              <w:top w:val="single" w:sz="0" w:space="0" w:color="000000"/>
              <w:left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Local Symptoms</w:t>
            </w:r>
          </w:p>
        </w:tc>
        <w:tc>
          <w:tcPr>
            <w:tcW w:w="20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Blood Outside Vessels</w:t>
            </w: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Haematoma</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07"/>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Arterial Puncture</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22"/>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Delayed Bleeding</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07"/>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827" w:type="dxa"/>
            <w:vMerge w:val="restart"/>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Arm Pain</w:t>
            </w:r>
          </w:p>
        </w:tc>
        <w:tc>
          <w:tcPr>
            <w:tcW w:w="1266" w:type="dxa"/>
            <w:vMerge w:val="restart"/>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Specified as</w:t>
            </w: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Nerve irritation</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07"/>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827" w:type="dxa"/>
            <w:vMerge/>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1266" w:type="dxa"/>
            <w:vMerge/>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Nerve injury</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618"/>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827" w:type="dxa"/>
            <w:vMerge/>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126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xml:space="preserve">or not specified </w:t>
            </w:r>
          </w:p>
        </w:tc>
        <w:tc>
          <w:tcPr>
            <w:tcW w:w="2359" w:type="dxa"/>
            <w:tcBorders>
              <w:top w:val="single" w:sz="0"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Other Arm Pain</w:t>
            </w:r>
          </w:p>
        </w:tc>
        <w:tc>
          <w:tcPr>
            <w:tcW w:w="959" w:type="dxa"/>
            <w:tcBorders>
              <w:top w:val="single" w:sz="0" w:space="0" w:color="000000"/>
              <w:left w:val="single" w:sz="0" w:space="0" w:color="000000"/>
              <w:bottom w:val="single" w:sz="4" w:space="0" w:color="auto"/>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auto"/>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auto"/>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A54763">
        <w:trPr>
          <w:trHeight w:val="341"/>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val="restart"/>
            <w:tcBorders>
              <w:top w:val="single" w:sz="8" w:space="0" w:color="000000"/>
              <w:left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Localised infection/ inflammation of vein or soft tissue</w:t>
            </w:r>
          </w:p>
        </w:tc>
        <w:tc>
          <w:tcPr>
            <w:tcW w:w="2359" w:type="dxa"/>
            <w:tcBorders>
              <w:top w:val="single" w:sz="0" w:space="0" w:color="000000"/>
              <w:left w:val="single" w:sz="0" w:space="0" w:color="000000"/>
              <w:bottom w:val="single" w:sz="4" w:space="0" w:color="000000"/>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Thrombophlebitis</w:t>
            </w:r>
          </w:p>
        </w:tc>
        <w:tc>
          <w:tcPr>
            <w:tcW w:w="9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A54763">
        <w:trPr>
          <w:trHeight w:val="271"/>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0" w:space="0" w:color="000000"/>
              <w:left w:val="single" w:sz="0" w:space="0" w:color="000000"/>
              <w:bottom w:val="single" w:sz="4" w:space="0" w:color="000000"/>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Cellulitis</w:t>
            </w:r>
          </w:p>
        </w:tc>
        <w:tc>
          <w:tcPr>
            <w:tcW w:w="9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231"/>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val="restart"/>
            <w:tcBorders>
              <w:top w:val="single" w:sz="8" w:space="0" w:color="000000"/>
              <w:left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Calibri" w:hAnsi="Times New Roman"/>
              </w:rPr>
            </w:pPr>
            <w:r w:rsidRPr="009C4324">
              <w:rPr>
                <w:rFonts w:ascii="Times New Roman" w:eastAsia="Arial" w:hAnsi="Times New Roman"/>
              </w:rPr>
              <w:t>Other Major Blood Vessel Injury</w:t>
            </w: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Deep Ve</w:t>
            </w:r>
            <w:r w:rsidR="008F261B" w:rsidRPr="009C4324">
              <w:rPr>
                <w:rFonts w:ascii="Times New Roman" w:eastAsia="Arial" w:hAnsi="Times New Roman"/>
              </w:rPr>
              <w:t>in</w:t>
            </w:r>
            <w:r w:rsidRPr="009C4324">
              <w:rPr>
                <w:rFonts w:ascii="Times New Roman" w:eastAsia="Arial" w:hAnsi="Times New Roman"/>
              </w:rPr>
              <w:t xml:space="preserve"> Thrombosis (DVT)</w:t>
            </w:r>
          </w:p>
        </w:tc>
        <w:tc>
          <w:tcPr>
            <w:tcW w:w="959" w:type="dxa"/>
            <w:tcBorders>
              <w:top w:val="single" w:sz="4" w:space="0" w:color="auto"/>
              <w:left w:val="single" w:sz="0" w:space="0" w:color="000000"/>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A54763">
        <w:trPr>
          <w:trHeight w:val="241"/>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left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0" w:space="0" w:color="000000"/>
              <w:left w:val="single" w:sz="0" w:space="0" w:color="000000"/>
              <w:bottom w:val="single" w:sz="4" w:space="0" w:color="000000"/>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Arteriovenous Fistula</w:t>
            </w:r>
          </w:p>
        </w:tc>
        <w:tc>
          <w:tcPr>
            <w:tcW w:w="95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228"/>
        </w:trPr>
        <w:tc>
          <w:tcPr>
            <w:tcW w:w="1503" w:type="dxa"/>
            <w:vMerge/>
            <w:tcBorders>
              <w:left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left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0" w:space="0" w:color="000000"/>
              <w:left w:val="single" w:sz="0" w:space="0" w:color="000000"/>
              <w:bottom w:val="single" w:sz="4" w:space="0" w:color="000000"/>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Compartment Syndrome</w:t>
            </w:r>
          </w:p>
        </w:tc>
        <w:tc>
          <w:tcPr>
            <w:tcW w:w="95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228"/>
        </w:trPr>
        <w:tc>
          <w:tcPr>
            <w:tcW w:w="1503" w:type="dxa"/>
            <w:vMerge/>
            <w:tcBorders>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Brachial Artery Pseudoaneurysm</w:t>
            </w:r>
          </w:p>
        </w:tc>
        <w:tc>
          <w:tcPr>
            <w:tcW w:w="959" w:type="dxa"/>
            <w:tcBorders>
              <w:top w:val="single" w:sz="4" w:space="0" w:color="auto"/>
              <w:left w:val="single" w:sz="0" w:space="0" w:color="000000"/>
              <w:bottom w:val="single" w:sz="4" w:space="0" w:color="auto"/>
              <w:right w:val="single" w:sz="8" w:space="0" w:color="000000"/>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tcBorders>
              <w:top w:val="single" w:sz="4" w:space="0" w:color="auto"/>
              <w:left w:val="single" w:sz="0" w:space="0" w:color="000000"/>
              <w:bottom w:val="single" w:sz="4" w:space="0" w:color="auto"/>
              <w:right w:val="single" w:sz="8" w:space="0" w:color="000000"/>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0" w:space="0" w:color="000000"/>
              <w:bottom w:val="single" w:sz="4" w:space="0" w:color="auto"/>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307"/>
        </w:trPr>
        <w:tc>
          <w:tcPr>
            <w:tcW w:w="1503" w:type="dxa"/>
            <w:vMerge w:val="restart"/>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Generalised symptoms</w:t>
            </w:r>
          </w:p>
        </w:tc>
        <w:tc>
          <w:tcPr>
            <w:tcW w:w="209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Vasovagal Reaction</w:t>
            </w: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Immediate</w:t>
            </w:r>
          </w:p>
        </w:tc>
        <w:tc>
          <w:tcPr>
            <w:tcW w:w="959" w:type="dxa"/>
            <w:tcBorders>
              <w:top w:val="single" w:sz="4" w:space="0" w:color="auto"/>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4" w:space="0" w:color="auto"/>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4" w:space="0" w:color="auto"/>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A54763">
        <w:trPr>
          <w:trHeight w:val="290"/>
        </w:trPr>
        <w:tc>
          <w:tcPr>
            <w:tcW w:w="1503" w:type="dxa"/>
            <w:vMerge/>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Immediate with injury</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07"/>
        </w:trPr>
        <w:tc>
          <w:tcPr>
            <w:tcW w:w="1503" w:type="dxa"/>
            <w:vMerge/>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Delayed</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22"/>
        </w:trPr>
        <w:tc>
          <w:tcPr>
            <w:tcW w:w="1503" w:type="dxa"/>
            <w:vMerge/>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093"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Delayed with injury</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71"/>
        </w:trPr>
        <w:tc>
          <w:tcPr>
            <w:tcW w:w="3596" w:type="dxa"/>
            <w:gridSpan w:val="3"/>
            <w:vMerge w:val="restart"/>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Related  to Apheresis Donation</w:t>
            </w: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Citrate reaction</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307"/>
        </w:trPr>
        <w:tc>
          <w:tcPr>
            <w:tcW w:w="3596"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8F2DBC" w:rsidRPr="009C4324" w:rsidRDefault="00C06786" w:rsidP="00A54763">
            <w:pPr>
              <w:pStyle w:val="NoSpacing"/>
              <w:rPr>
                <w:rFonts w:ascii="Times New Roman" w:eastAsia="Arial" w:hAnsi="Times New Roman"/>
              </w:rPr>
            </w:pPr>
            <w:r w:rsidRPr="009C4324">
              <w:rPr>
                <w:rFonts w:ascii="Times New Roman" w:eastAsia="Arial" w:hAnsi="Times New Roman"/>
              </w:rPr>
              <w:t>Haemolysis</w:t>
            </w:r>
          </w:p>
        </w:tc>
        <w:tc>
          <w:tcPr>
            <w:tcW w:w="95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115"/>
        </w:trPr>
        <w:tc>
          <w:tcPr>
            <w:tcW w:w="3596"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C06786" w:rsidRPr="009C4324" w:rsidRDefault="00C06786" w:rsidP="00A54763">
            <w:pPr>
              <w:pStyle w:val="NoSpacing"/>
              <w:rPr>
                <w:rFonts w:ascii="Times New Roman" w:eastAsia="Calibri" w:hAnsi="Times New Roman"/>
              </w:rPr>
            </w:pPr>
          </w:p>
        </w:tc>
        <w:tc>
          <w:tcPr>
            <w:tcW w:w="2359" w:type="dxa"/>
            <w:tcBorders>
              <w:top w:val="single" w:sz="0"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rsidR="008F2DBC" w:rsidRPr="009C4324" w:rsidRDefault="00C06786" w:rsidP="00A54763">
            <w:pPr>
              <w:pStyle w:val="NoSpacing"/>
              <w:rPr>
                <w:rFonts w:ascii="Times New Roman" w:eastAsia="Arial" w:hAnsi="Times New Roman"/>
              </w:rPr>
            </w:pPr>
            <w:r w:rsidRPr="009C4324">
              <w:rPr>
                <w:rFonts w:ascii="Times New Roman" w:eastAsia="Arial" w:hAnsi="Times New Roman"/>
              </w:rPr>
              <w:t>Air embolism</w:t>
            </w:r>
          </w:p>
        </w:tc>
        <w:tc>
          <w:tcPr>
            <w:tcW w:w="959" w:type="dxa"/>
            <w:tcBorders>
              <w:top w:val="single" w:sz="0" w:space="0" w:color="000000"/>
              <w:left w:val="single" w:sz="0" w:space="0" w:color="000000"/>
              <w:bottom w:val="single" w:sz="4" w:space="0" w:color="auto"/>
              <w:right w:val="single" w:sz="8" w:space="0" w:color="000000"/>
            </w:tcBorders>
            <w:shd w:val="clear" w:color="auto" w:fill="000000"/>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tcBorders>
              <w:top w:val="single" w:sz="0" w:space="0" w:color="000000"/>
              <w:left w:val="single" w:sz="0" w:space="0" w:color="000000"/>
              <w:bottom w:val="single" w:sz="4" w:space="0" w:color="auto"/>
              <w:right w:val="single" w:sz="8" w:space="0" w:color="000000"/>
            </w:tcBorders>
            <w:shd w:val="clear" w:color="auto" w:fill="000000"/>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0" w:space="0" w:color="000000"/>
              <w:left w:val="single" w:sz="0" w:space="0" w:color="000000"/>
              <w:bottom w:val="single" w:sz="4" w:space="0" w:color="auto"/>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A54763">
        <w:trPr>
          <w:trHeight w:val="329"/>
        </w:trPr>
        <w:tc>
          <w:tcPr>
            <w:tcW w:w="3596" w:type="dxa"/>
            <w:gridSpan w:val="3"/>
            <w:vMerge w:val="restart"/>
            <w:tcBorders>
              <w:top w:val="single" w:sz="0" w:space="0" w:color="000000"/>
              <w:left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Allergic Reactions</w:t>
            </w:r>
          </w:p>
        </w:tc>
        <w:tc>
          <w:tcPr>
            <w:tcW w:w="2359" w:type="dxa"/>
            <w:tcBorders>
              <w:top w:val="single" w:sz="0" w:space="0" w:color="000000"/>
              <w:left w:val="single" w:sz="8" w:space="0" w:color="000000"/>
              <w:bottom w:val="single" w:sz="8" w:space="0" w:color="000000"/>
              <w:right w:val="single" w:sz="4" w:space="0" w:color="auto"/>
            </w:tcBorders>
            <w:shd w:val="clear" w:color="auto" w:fill="auto"/>
            <w:tcMar>
              <w:left w:w="108" w:type="dxa"/>
              <w:right w:w="108" w:type="dxa"/>
            </w:tcMar>
            <w:vAlign w:val="center"/>
          </w:tcPr>
          <w:p w:rsidR="008F2DBC" w:rsidRPr="009C4324" w:rsidRDefault="00C06786" w:rsidP="00A54763">
            <w:pPr>
              <w:pStyle w:val="NoSpacing"/>
              <w:rPr>
                <w:rFonts w:ascii="Times New Roman" w:eastAsia="Arial" w:hAnsi="Times New Roman"/>
              </w:rPr>
            </w:pPr>
            <w:r w:rsidRPr="009C4324">
              <w:rPr>
                <w:rFonts w:ascii="Times New Roman" w:eastAsia="Arial" w:hAnsi="Times New Roman"/>
              </w:rPr>
              <w:t>Local Allergic Reaction</w:t>
            </w:r>
          </w:p>
        </w:tc>
        <w:tc>
          <w:tcPr>
            <w:tcW w:w="9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345"/>
        </w:trPr>
        <w:tc>
          <w:tcPr>
            <w:tcW w:w="3596" w:type="dxa"/>
            <w:gridSpan w:val="3"/>
            <w:vMerge/>
            <w:tcBorders>
              <w:left w:val="single" w:sz="8" w:space="0" w:color="000000"/>
              <w:bottom w:val="single" w:sz="8" w:space="0" w:color="000000"/>
              <w:right w:val="single" w:sz="8" w:space="0" w:color="000000"/>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0" w:space="0" w:color="000000"/>
              <w:left w:val="single" w:sz="8" w:space="0" w:color="000000"/>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Generalized (anaphylactic) reaction</w:t>
            </w:r>
          </w:p>
        </w:tc>
        <w:tc>
          <w:tcPr>
            <w:tcW w:w="95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174"/>
        </w:trPr>
        <w:tc>
          <w:tcPr>
            <w:tcW w:w="3596" w:type="dxa"/>
            <w:gridSpan w:val="3"/>
            <w:vMerge w:val="restart"/>
            <w:tcBorders>
              <w:top w:val="single" w:sz="0" w:space="0" w:color="000000"/>
              <w:left w:val="single" w:sz="8" w:space="0" w:color="000000"/>
              <w:right w:val="single" w:sz="4" w:space="0" w:color="auto"/>
            </w:tcBorders>
            <w:shd w:val="clear" w:color="auto" w:fill="auto"/>
            <w:tcMar>
              <w:left w:w="108" w:type="dxa"/>
              <w:right w:w="108" w:type="dxa"/>
            </w:tcMar>
            <w:vAlign w:val="center"/>
          </w:tcPr>
          <w:p w:rsidR="00952E1C" w:rsidRPr="009C4324" w:rsidRDefault="00952E1C" w:rsidP="00A54763">
            <w:pPr>
              <w:pStyle w:val="NoSpacing"/>
              <w:rPr>
                <w:rFonts w:ascii="Times New Roman" w:eastAsia="Arial" w:hAnsi="Times New Roman"/>
              </w:rPr>
            </w:pPr>
          </w:p>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Other Serious Complications Related to Blood Donation</w:t>
            </w:r>
          </w:p>
          <w:p w:rsidR="00C06786" w:rsidRPr="009C4324" w:rsidRDefault="00C06786" w:rsidP="00A54763">
            <w:pPr>
              <w:pStyle w:val="NoSpacing"/>
              <w:rPr>
                <w:rFonts w:ascii="Times New Roman" w:eastAsia="Arial" w:hAnsi="Times New Roman"/>
              </w:rPr>
            </w:pPr>
          </w:p>
          <w:p w:rsidR="00C06786" w:rsidRPr="009C4324" w:rsidRDefault="00C06786" w:rsidP="00A54763">
            <w:pPr>
              <w:pStyle w:val="NoSpacing"/>
              <w:rPr>
                <w:rFonts w:ascii="Times New Roman" w:hAnsi="Times New Roman"/>
              </w:rPr>
            </w:pPr>
          </w:p>
        </w:tc>
        <w:tc>
          <w:tcPr>
            <w:tcW w:w="23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1F1DC3" w:rsidP="00A54763">
            <w:pPr>
              <w:pStyle w:val="NoSpacing"/>
              <w:rPr>
                <w:rFonts w:ascii="Times New Roman" w:eastAsia="Arial" w:hAnsi="Times New Roman"/>
              </w:rPr>
            </w:pPr>
            <w:r w:rsidRPr="009C4324">
              <w:rPr>
                <w:rFonts w:ascii="Times New Roman" w:eastAsia="Arial" w:hAnsi="Times New Roman"/>
              </w:rPr>
              <w:t xml:space="preserve">Acute </w:t>
            </w:r>
            <w:r w:rsidR="00C06786" w:rsidRPr="009C4324">
              <w:rPr>
                <w:rFonts w:ascii="Times New Roman" w:eastAsia="Arial" w:hAnsi="Times New Roman"/>
              </w:rPr>
              <w:t>Cardiac symptoms (other than Myocardial Infarct or cardiac arrest)</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hAnsi="Times New Roman"/>
              </w:rPr>
            </w:pPr>
            <w:r w:rsidRPr="009C4324">
              <w:rPr>
                <w:rFonts w:ascii="Times New Roman" w:eastAsia="Arial" w:hAnsi="Times New Roman"/>
              </w:rPr>
              <w:t> </w:t>
            </w:r>
          </w:p>
        </w:tc>
      </w:tr>
      <w:tr w:rsidR="00C06786" w:rsidRPr="009C4324" w:rsidTr="00EA7DFB">
        <w:trPr>
          <w:trHeight w:val="172"/>
        </w:trPr>
        <w:tc>
          <w:tcPr>
            <w:tcW w:w="3596" w:type="dxa"/>
            <w:gridSpan w:val="3"/>
            <w:vMerge/>
            <w:tcBorders>
              <w:left w:val="single" w:sz="8" w:space="0" w:color="000000"/>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Myocardial Infarct</w:t>
            </w:r>
          </w:p>
        </w:tc>
        <w:tc>
          <w:tcPr>
            <w:tcW w:w="959" w:type="dxa"/>
            <w:vMerge/>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vMerge/>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172"/>
        </w:trPr>
        <w:tc>
          <w:tcPr>
            <w:tcW w:w="3596" w:type="dxa"/>
            <w:gridSpan w:val="3"/>
            <w:vMerge/>
            <w:tcBorders>
              <w:left w:val="single" w:sz="8" w:space="0" w:color="000000"/>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Transient Ischemic Attack (TIA)</w:t>
            </w:r>
          </w:p>
        </w:tc>
        <w:tc>
          <w:tcPr>
            <w:tcW w:w="959" w:type="dxa"/>
            <w:vMerge/>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vMerge/>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172"/>
        </w:trPr>
        <w:tc>
          <w:tcPr>
            <w:tcW w:w="3596" w:type="dxa"/>
            <w:gridSpan w:val="3"/>
            <w:vMerge/>
            <w:tcBorders>
              <w:left w:val="single" w:sz="8" w:space="0" w:color="000000"/>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235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Cerebrovascular accident</w:t>
            </w:r>
          </w:p>
        </w:tc>
        <w:tc>
          <w:tcPr>
            <w:tcW w:w="959" w:type="dxa"/>
            <w:vMerge/>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179" w:type="dxa"/>
            <w:vMerge/>
            <w:tcBorders>
              <w:top w:val="single" w:sz="4" w:space="0" w:color="auto"/>
              <w:left w:val="single" w:sz="4" w:space="0" w:color="auto"/>
              <w:bottom w:val="single" w:sz="4" w:space="0" w:color="auto"/>
              <w:right w:val="single" w:sz="4" w:space="0" w:color="auto"/>
            </w:tcBorders>
            <w:shd w:val="clear" w:color="auto" w:fill="000000"/>
            <w:tcMar>
              <w:left w:w="108" w:type="dxa"/>
              <w:right w:w="108" w:type="dxa"/>
            </w:tcMar>
            <w:vAlign w:val="center"/>
          </w:tcPr>
          <w:p w:rsidR="00C06786" w:rsidRPr="009C4324" w:rsidRDefault="00C06786" w:rsidP="00A54763">
            <w:pPr>
              <w:pStyle w:val="NoSpacing"/>
              <w:rPr>
                <w:rFonts w:ascii="Times New Roman" w:eastAsia="Arial" w:hAnsi="Times New Roman"/>
              </w:rPr>
            </w:pPr>
          </w:p>
        </w:tc>
        <w:tc>
          <w:tcPr>
            <w:tcW w:w="1055"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C06786" w:rsidRPr="009C4324" w:rsidRDefault="00C06786" w:rsidP="00A54763">
            <w:pPr>
              <w:pStyle w:val="NoSpacing"/>
              <w:rPr>
                <w:rFonts w:ascii="Times New Roman" w:eastAsia="Arial" w:hAnsi="Times New Roman"/>
              </w:rPr>
            </w:pPr>
          </w:p>
        </w:tc>
      </w:tr>
      <w:tr w:rsidR="00C06786" w:rsidRPr="009C4324" w:rsidTr="00EA7DFB">
        <w:trPr>
          <w:trHeight w:val="172"/>
        </w:trPr>
        <w:tc>
          <w:tcPr>
            <w:tcW w:w="9148" w:type="dxa"/>
            <w:gridSpan w:val="7"/>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C06786" w:rsidRPr="009C4324" w:rsidRDefault="00C06786" w:rsidP="00A54763">
            <w:pPr>
              <w:pStyle w:val="NoSpacing"/>
              <w:rPr>
                <w:rFonts w:ascii="Times New Roman" w:eastAsia="Arial" w:hAnsi="Times New Roman"/>
              </w:rPr>
            </w:pPr>
            <w:r w:rsidRPr="009C4324">
              <w:rPr>
                <w:rFonts w:ascii="Times New Roman" w:eastAsia="Arial" w:hAnsi="Times New Roman"/>
              </w:rPr>
              <w:t>Others</w:t>
            </w:r>
          </w:p>
        </w:tc>
      </w:tr>
    </w:tbl>
    <w:p w:rsidR="00FF57F5" w:rsidRDefault="00FF57F5" w:rsidP="00FF57F5">
      <w:pPr>
        <w:spacing w:after="0"/>
        <w:ind w:right="142"/>
        <w:jc w:val="both"/>
        <w:rPr>
          <w:rFonts w:ascii="Times New Roman" w:eastAsia="TTE2B30398t00" w:hAnsi="Times New Roman"/>
          <w:i/>
          <w:sz w:val="18"/>
        </w:rPr>
      </w:pPr>
    </w:p>
    <w:p w:rsidR="00FF57F5" w:rsidRDefault="00CB4883" w:rsidP="00FF57F5">
      <w:pPr>
        <w:spacing w:after="0"/>
        <w:ind w:right="142"/>
        <w:jc w:val="both"/>
        <w:rPr>
          <w:rFonts w:ascii="Times New Roman" w:eastAsia="TTE2B30398t00" w:hAnsi="Times New Roman"/>
          <w:i/>
          <w:sz w:val="18"/>
        </w:rPr>
      </w:pPr>
      <w:r w:rsidRPr="00A54763">
        <w:rPr>
          <w:rFonts w:ascii="Times New Roman" w:eastAsia="TTE2B30398t00" w:hAnsi="Times New Roman"/>
          <w:i/>
          <w:sz w:val="18"/>
        </w:rPr>
        <w:t>Table adapted from Standard for Surveillance of Complications Related to Blood Donation by the Working Group on Complications Related to Blood Donation, International Society of Blood Transfusion and Working Party on Haemovigilance, European Haemovigilance</w:t>
      </w:r>
      <w:r w:rsidR="00922720" w:rsidRPr="00A54763">
        <w:rPr>
          <w:rFonts w:ascii="Times New Roman" w:eastAsia="TTE2B30398t00" w:hAnsi="Times New Roman"/>
          <w:i/>
          <w:sz w:val="18"/>
        </w:rPr>
        <w:t xml:space="preserve"> Network (2014</w:t>
      </w:r>
      <w:r w:rsidRPr="00A54763">
        <w:rPr>
          <w:rFonts w:ascii="Times New Roman" w:eastAsia="TTE2B30398t00" w:hAnsi="Times New Roman"/>
          <w:i/>
          <w:sz w:val="18"/>
        </w:rPr>
        <w:t>)</w:t>
      </w:r>
    </w:p>
    <w:p w:rsidR="00EF5C41" w:rsidRDefault="00EF5C41" w:rsidP="00FF57F5">
      <w:pPr>
        <w:ind w:right="142"/>
        <w:jc w:val="both"/>
        <w:rPr>
          <w:rFonts w:ascii="Times New Roman" w:eastAsia="Arial" w:hAnsi="Times New Roman"/>
          <w:b/>
        </w:rPr>
      </w:pPr>
    </w:p>
    <w:p w:rsidR="00317D2F" w:rsidRDefault="00390467" w:rsidP="00FF57F5">
      <w:pPr>
        <w:ind w:right="142"/>
        <w:jc w:val="both"/>
        <w:rPr>
          <w:rFonts w:ascii="Times New Roman" w:eastAsia="Arial" w:hAnsi="Times New Roman"/>
          <w:b/>
        </w:rPr>
      </w:pPr>
      <w:r w:rsidRPr="009555B2">
        <w:rPr>
          <w:rFonts w:ascii="Times New Roman" w:eastAsia="Arial" w:hAnsi="Times New Roman"/>
          <w:b/>
        </w:rPr>
        <w:lastRenderedPageBreak/>
        <w:t xml:space="preserve">SECTION </w:t>
      </w:r>
      <w:r w:rsidR="00731E51">
        <w:rPr>
          <w:rFonts w:ascii="Times New Roman" w:eastAsia="Arial" w:hAnsi="Times New Roman"/>
          <w:b/>
        </w:rPr>
        <w:t>D</w:t>
      </w:r>
      <w:r w:rsidRPr="009555B2">
        <w:rPr>
          <w:rFonts w:ascii="Times New Roman" w:eastAsia="Arial" w:hAnsi="Times New Roman"/>
          <w:b/>
        </w:rPr>
        <w:t xml:space="preserve">: MANAGEMENT (To be </w:t>
      </w:r>
      <w:r w:rsidR="00CB4883" w:rsidRPr="009555B2">
        <w:rPr>
          <w:rFonts w:ascii="Times New Roman" w:eastAsia="Arial" w:hAnsi="Times New Roman"/>
          <w:b/>
        </w:rPr>
        <w:t>filled if necessary)</w:t>
      </w:r>
    </w:p>
    <w:tbl>
      <w:tblPr>
        <w:tblW w:w="0" w:type="auto"/>
        <w:tblInd w:w="108" w:type="dxa"/>
        <w:tblCellMar>
          <w:left w:w="10" w:type="dxa"/>
          <w:right w:w="10" w:type="dxa"/>
        </w:tblCellMar>
        <w:tblLook w:val="0000"/>
      </w:tblPr>
      <w:tblGrid>
        <w:gridCol w:w="2231"/>
        <w:gridCol w:w="2339"/>
        <w:gridCol w:w="2339"/>
        <w:gridCol w:w="2339"/>
      </w:tblGrid>
      <w:tr w:rsidR="00CB4883" w:rsidRPr="009555B2" w:rsidTr="00EA7DFB">
        <w:trPr>
          <w:trHeight w:val="459"/>
        </w:trPr>
        <w:tc>
          <w:tcPr>
            <w:tcW w:w="2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D95918">
            <w:pPr>
              <w:pStyle w:val="NoSpacing"/>
              <w:spacing w:after="200"/>
              <w:rPr>
                <w:rFonts w:ascii="Times New Roman" w:hAnsi="Times New Roman"/>
              </w:rPr>
            </w:pPr>
            <w:r w:rsidRPr="009555B2">
              <w:rPr>
                <w:rFonts w:ascii="Times New Roman" w:eastAsia="Arial" w:hAnsi="Times New Roman"/>
              </w:rPr>
              <w:t>Vital Sign</w:t>
            </w: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hAnsi="Times New Roman"/>
              </w:rPr>
            </w:pPr>
            <w:r w:rsidRPr="009555B2">
              <w:rPr>
                <w:rFonts w:ascii="Times New Roman" w:eastAsia="Arial" w:hAnsi="Times New Roman"/>
              </w:rPr>
              <w:t>Pre Donation</w:t>
            </w: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hAnsi="Times New Roman"/>
              </w:rPr>
            </w:pPr>
            <w:r w:rsidRPr="009555B2">
              <w:rPr>
                <w:rFonts w:ascii="Times New Roman" w:eastAsia="Arial" w:hAnsi="Times New Roman"/>
              </w:rPr>
              <w:t>During Reaction</w:t>
            </w: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hAnsi="Times New Roman"/>
              </w:rPr>
            </w:pPr>
            <w:r w:rsidRPr="009555B2">
              <w:rPr>
                <w:rFonts w:ascii="Times New Roman" w:eastAsia="Arial" w:hAnsi="Times New Roman"/>
              </w:rPr>
              <w:t>Post Recovery</w:t>
            </w:r>
          </w:p>
        </w:tc>
      </w:tr>
      <w:tr w:rsidR="00CB4883" w:rsidRPr="009555B2" w:rsidTr="00EA7DFB">
        <w:trPr>
          <w:trHeight w:val="459"/>
        </w:trPr>
        <w:tc>
          <w:tcPr>
            <w:tcW w:w="2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hAnsi="Times New Roman"/>
              </w:rPr>
            </w:pPr>
            <w:r w:rsidRPr="009555B2">
              <w:rPr>
                <w:rFonts w:ascii="Times New Roman" w:eastAsia="Arial" w:hAnsi="Times New Roman"/>
              </w:rPr>
              <w:t>BP  (mmHg)</w:t>
            </w: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eastAsia="Calibri" w:hAnsi="Times New Roman"/>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eastAsia="Calibri" w:hAnsi="Times New Roman"/>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eastAsia="Calibri" w:hAnsi="Times New Roman"/>
              </w:rPr>
            </w:pPr>
          </w:p>
        </w:tc>
      </w:tr>
      <w:tr w:rsidR="00CB4883" w:rsidRPr="009555B2" w:rsidTr="00EA7DFB">
        <w:trPr>
          <w:trHeight w:val="488"/>
        </w:trPr>
        <w:tc>
          <w:tcPr>
            <w:tcW w:w="2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hAnsi="Times New Roman"/>
              </w:rPr>
            </w:pPr>
            <w:r w:rsidRPr="009555B2">
              <w:rPr>
                <w:rFonts w:ascii="Times New Roman" w:eastAsia="Arial" w:hAnsi="Times New Roman"/>
              </w:rPr>
              <w:t>Pulse ( / min)</w:t>
            </w: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eastAsia="Calibri" w:hAnsi="Times New Roman"/>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eastAsia="Calibri" w:hAnsi="Times New Roman"/>
              </w:rPr>
            </w:pPr>
          </w:p>
        </w:tc>
        <w:tc>
          <w:tcPr>
            <w:tcW w:w="23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4883" w:rsidRPr="009555B2" w:rsidRDefault="00CB4883" w:rsidP="00A54763">
            <w:pPr>
              <w:pStyle w:val="NoSpacing"/>
              <w:rPr>
                <w:rFonts w:ascii="Times New Roman" w:eastAsia="Calibri" w:hAnsi="Times New Roman"/>
              </w:rPr>
            </w:pPr>
          </w:p>
        </w:tc>
      </w:tr>
    </w:tbl>
    <w:p w:rsidR="00CB4883" w:rsidRPr="002E17D9" w:rsidRDefault="009555B2" w:rsidP="00D10B62">
      <w:pPr>
        <w:spacing w:before="240" w:after="0" w:line="480" w:lineRule="auto"/>
        <w:rPr>
          <w:rFonts w:ascii="Times New Roman" w:eastAsia="Arial" w:hAnsi="Times New Roman"/>
          <w:b/>
          <w:sz w:val="20"/>
        </w:rPr>
      </w:pPr>
      <w:r w:rsidRPr="002E17D9">
        <w:rPr>
          <w:rFonts w:ascii="Times New Roman" w:eastAsia="Arial" w:hAnsi="Times New Roman"/>
          <w:b/>
          <w:sz w:val="20"/>
        </w:rPr>
        <w:t>____________________________________________________________________________________________________________________________________________________________________________________________________________________________________________________________</w:t>
      </w:r>
      <w:r w:rsidR="00646155" w:rsidRPr="002E17D9">
        <w:rPr>
          <w:rFonts w:ascii="Times New Roman" w:eastAsia="Arial" w:hAnsi="Times New Roman"/>
          <w:b/>
          <w:sz w:val="20"/>
        </w:rPr>
        <w:t>___________________________</w:t>
      </w:r>
    </w:p>
    <w:p w:rsidR="00EF5C41" w:rsidRDefault="00EF5C41" w:rsidP="00731E51">
      <w:pPr>
        <w:rPr>
          <w:rFonts w:ascii="Arial" w:eastAsia="Arial" w:hAnsi="Arial" w:cs="Arial"/>
          <w:b/>
          <w:sz w:val="20"/>
        </w:rPr>
      </w:pPr>
    </w:p>
    <w:p w:rsidR="00CB4883" w:rsidRPr="009555B2" w:rsidRDefault="00390467" w:rsidP="00731E51">
      <w:pPr>
        <w:rPr>
          <w:rFonts w:ascii="Times New Roman" w:eastAsia="Arial" w:hAnsi="Times New Roman"/>
          <w:b/>
        </w:rPr>
      </w:pPr>
      <w:r w:rsidRPr="009555B2">
        <w:rPr>
          <w:rFonts w:ascii="Times New Roman" w:eastAsia="Arial" w:hAnsi="Times New Roman"/>
          <w:b/>
        </w:rPr>
        <w:t xml:space="preserve">SECTION </w:t>
      </w:r>
      <w:r w:rsidR="00731E51">
        <w:rPr>
          <w:rFonts w:ascii="Times New Roman" w:eastAsia="Arial" w:hAnsi="Times New Roman"/>
          <w:b/>
        </w:rPr>
        <w:t>E</w:t>
      </w:r>
      <w:r w:rsidRPr="009555B2">
        <w:rPr>
          <w:rFonts w:ascii="Times New Roman" w:eastAsia="Arial" w:hAnsi="Times New Roman"/>
          <w:b/>
        </w:rPr>
        <w:t xml:space="preserve">: </w:t>
      </w:r>
      <w:r w:rsidR="00CB4883" w:rsidRPr="009555B2">
        <w:rPr>
          <w:rFonts w:ascii="Times New Roman" w:eastAsia="Arial" w:hAnsi="Times New Roman"/>
          <w:b/>
        </w:rPr>
        <w:t>INVESTIGATIONS (for citrate toxicity, moderate/severe vasovagal reactions)</w:t>
      </w:r>
    </w:p>
    <w:p w:rsidR="00CB4883" w:rsidRPr="009555B2" w:rsidRDefault="008F261B" w:rsidP="00731E51">
      <w:pPr>
        <w:rPr>
          <w:rFonts w:ascii="Times New Roman" w:eastAsia="Arial" w:hAnsi="Times New Roman"/>
          <w:sz w:val="20"/>
        </w:rPr>
      </w:pPr>
      <w:bookmarkStart w:id="0" w:name="_GoBack"/>
      <w:bookmarkEnd w:id="0"/>
      <w:r w:rsidRPr="009555B2">
        <w:rPr>
          <w:rFonts w:ascii="Times New Roman" w:eastAsia="Arial" w:hAnsi="Times New Roman"/>
          <w:sz w:val="20"/>
        </w:rPr>
        <w:t>(e</w:t>
      </w:r>
      <w:r w:rsidR="00CB4883" w:rsidRPr="009555B2">
        <w:rPr>
          <w:rFonts w:ascii="Times New Roman" w:eastAsia="Arial" w:hAnsi="Times New Roman"/>
          <w:sz w:val="20"/>
        </w:rPr>
        <w:t>.g</w:t>
      </w:r>
      <w:r w:rsidRPr="009555B2">
        <w:rPr>
          <w:rFonts w:ascii="Times New Roman" w:eastAsia="Arial" w:hAnsi="Times New Roman"/>
          <w:sz w:val="20"/>
        </w:rPr>
        <w:t>.</w:t>
      </w:r>
      <w:r w:rsidR="00CB4883" w:rsidRPr="009555B2">
        <w:rPr>
          <w:rFonts w:ascii="Times New Roman" w:eastAsia="Arial" w:hAnsi="Times New Roman"/>
          <w:sz w:val="20"/>
        </w:rPr>
        <w:t>:</w:t>
      </w:r>
      <w:r w:rsidRPr="009555B2">
        <w:rPr>
          <w:rFonts w:ascii="Times New Roman" w:eastAsia="Arial" w:hAnsi="Times New Roman"/>
          <w:sz w:val="20"/>
        </w:rPr>
        <w:t xml:space="preserve"> </w:t>
      </w:r>
      <w:r w:rsidR="00CB4883" w:rsidRPr="009555B2">
        <w:rPr>
          <w:rFonts w:ascii="Times New Roman" w:eastAsia="Arial" w:hAnsi="Times New Roman"/>
          <w:sz w:val="20"/>
        </w:rPr>
        <w:t>Sodium, Potassium,</w:t>
      </w:r>
      <w:r w:rsidRPr="009555B2">
        <w:rPr>
          <w:rFonts w:ascii="Times New Roman" w:eastAsia="Arial" w:hAnsi="Times New Roman"/>
          <w:sz w:val="20"/>
        </w:rPr>
        <w:t xml:space="preserve"> Calcium,</w:t>
      </w:r>
      <w:r w:rsidR="00CB4883" w:rsidRPr="009555B2">
        <w:rPr>
          <w:rFonts w:ascii="Times New Roman" w:eastAsia="Arial" w:hAnsi="Times New Roman"/>
          <w:sz w:val="20"/>
        </w:rPr>
        <w:t xml:space="preserve"> Phosphate &amp; Magnesium Level, RBS, RP </w:t>
      </w:r>
      <w:r w:rsidR="00F3320B" w:rsidRPr="009555B2">
        <w:rPr>
          <w:rFonts w:ascii="Times New Roman" w:eastAsia="Arial" w:hAnsi="Times New Roman"/>
          <w:sz w:val="20"/>
        </w:rPr>
        <w:t>and LFT</w:t>
      </w:r>
      <w:r w:rsidR="00CB4883" w:rsidRPr="009555B2">
        <w:rPr>
          <w:rFonts w:ascii="Times New Roman" w:eastAsia="Arial" w:hAnsi="Times New Roman"/>
          <w:sz w:val="20"/>
        </w:rPr>
        <w:t>)</w:t>
      </w:r>
    </w:p>
    <w:p w:rsidR="00CB4883" w:rsidRPr="009555B2" w:rsidRDefault="00CB4883" w:rsidP="00731E51">
      <w:pPr>
        <w:ind w:firstLine="708"/>
        <w:jc w:val="both"/>
        <w:rPr>
          <w:rFonts w:ascii="Times New Roman" w:eastAsia="Arial" w:hAnsi="Times New Roman"/>
          <w:b/>
          <w:sz w:val="20"/>
          <w:shd w:val="clear" w:color="auto" w:fill="FFFF00"/>
        </w:rPr>
      </w:pPr>
      <w:r w:rsidRPr="009555B2">
        <w:rPr>
          <w:rFonts w:ascii="Times New Roman" w:eastAsia="Arial" w:hAnsi="Times New Roman"/>
          <w:b/>
          <w:sz w:val="20"/>
        </w:rPr>
        <w:t>RESULTS</w:t>
      </w:r>
    </w:p>
    <w:p w:rsidR="002B15B9" w:rsidRDefault="009B3701" w:rsidP="00731E51">
      <w:pPr>
        <w:ind w:left="708"/>
        <w:rPr>
          <w:rFonts w:ascii="Arial" w:eastAsia="Arial" w:hAnsi="Arial" w:cs="Arial"/>
          <w:sz w:val="20"/>
        </w:rPr>
      </w:pPr>
      <w:r w:rsidRPr="008D7C7A">
        <w:rPr>
          <w:rFonts w:ascii="Webdings" w:hAnsi="Webdings"/>
        </w:rPr>
        <w:t></w:t>
      </w:r>
      <w:r w:rsidR="002B15B9" w:rsidRPr="009555B2">
        <w:rPr>
          <w:rFonts w:ascii="Times New Roman" w:eastAsia="Arial" w:hAnsi="Times New Roman"/>
          <w:sz w:val="20"/>
        </w:rPr>
        <w:t xml:space="preserve"> </w:t>
      </w:r>
      <w:r w:rsidR="00CB4883" w:rsidRPr="009555B2">
        <w:rPr>
          <w:rFonts w:ascii="Times New Roman" w:eastAsia="Arial" w:hAnsi="Times New Roman"/>
          <w:sz w:val="20"/>
        </w:rPr>
        <w:t xml:space="preserve">Normal                </w:t>
      </w:r>
      <w:r w:rsidRPr="008D7C7A">
        <w:rPr>
          <w:rFonts w:ascii="Webdings" w:hAnsi="Webdings"/>
        </w:rPr>
        <w:t></w:t>
      </w:r>
      <w:r w:rsidR="002B15B9">
        <w:rPr>
          <w:rFonts w:ascii="Arial" w:eastAsia="Arial" w:hAnsi="Arial" w:cs="Arial"/>
          <w:sz w:val="20"/>
        </w:rPr>
        <w:t xml:space="preserve"> </w:t>
      </w:r>
      <w:r w:rsidR="00CB4883" w:rsidRPr="009555B2">
        <w:rPr>
          <w:rFonts w:ascii="Times New Roman" w:eastAsia="Arial" w:hAnsi="Times New Roman"/>
          <w:sz w:val="20"/>
        </w:rPr>
        <w:t xml:space="preserve">Abnormal </w:t>
      </w:r>
      <w:r w:rsidR="00CB4883">
        <w:rPr>
          <w:rFonts w:ascii="Arial" w:eastAsia="Arial" w:hAnsi="Arial" w:cs="Arial"/>
          <w:sz w:val="20"/>
        </w:rPr>
        <w:t xml:space="preserve">   </w:t>
      </w:r>
    </w:p>
    <w:p w:rsidR="002B15B9" w:rsidRDefault="002B15B9" w:rsidP="00731E51">
      <w:pPr>
        <w:ind w:left="708"/>
        <w:rPr>
          <w:rFonts w:ascii="Arial" w:eastAsia="Arial" w:hAnsi="Arial" w:cs="Arial"/>
          <w:sz w:val="20"/>
        </w:rPr>
      </w:pPr>
      <w:r w:rsidRPr="009555B2">
        <w:rPr>
          <w:rFonts w:ascii="Times New Roman" w:eastAsia="Arial" w:hAnsi="Times New Roman"/>
          <w:sz w:val="20"/>
        </w:rPr>
        <w:t>I</w:t>
      </w:r>
      <w:r w:rsidR="00CB4883" w:rsidRPr="009555B2">
        <w:rPr>
          <w:rFonts w:ascii="Times New Roman" w:eastAsia="Arial" w:hAnsi="Times New Roman"/>
          <w:sz w:val="20"/>
        </w:rPr>
        <w:t>f abnormal please specify</w:t>
      </w:r>
      <w:r w:rsidR="008F261B" w:rsidRPr="009555B2">
        <w:rPr>
          <w:rFonts w:ascii="Times New Roman" w:eastAsia="Arial" w:hAnsi="Times New Roman"/>
          <w:sz w:val="20"/>
        </w:rPr>
        <w:t>:</w:t>
      </w:r>
      <w:r w:rsidR="008F261B">
        <w:rPr>
          <w:rFonts w:ascii="Arial" w:eastAsia="Arial" w:hAnsi="Arial" w:cs="Arial"/>
          <w:sz w:val="20"/>
        </w:rPr>
        <w:t xml:space="preserve"> _</w:t>
      </w:r>
      <w:r>
        <w:rPr>
          <w:rFonts w:ascii="Arial" w:eastAsia="Arial" w:hAnsi="Arial" w:cs="Arial"/>
          <w:sz w:val="20"/>
        </w:rPr>
        <w:t>___________________________________________________</w:t>
      </w:r>
      <w:r w:rsidR="00317D2F">
        <w:rPr>
          <w:rFonts w:ascii="Arial" w:eastAsia="Arial" w:hAnsi="Arial" w:cs="Arial"/>
          <w:sz w:val="20"/>
        </w:rPr>
        <w:t>_____</w:t>
      </w:r>
    </w:p>
    <w:p w:rsidR="00EF5C41" w:rsidRDefault="00EF5C41" w:rsidP="00A77F70">
      <w:pPr>
        <w:rPr>
          <w:rFonts w:ascii="Times New Roman" w:eastAsia="Arial" w:hAnsi="Times New Roman"/>
          <w:b/>
        </w:rPr>
      </w:pPr>
    </w:p>
    <w:p w:rsidR="009B3701" w:rsidRPr="009555B2" w:rsidRDefault="00390467" w:rsidP="00A77F70">
      <w:pPr>
        <w:rPr>
          <w:rFonts w:ascii="Times New Roman" w:eastAsia="Arial" w:hAnsi="Times New Roman"/>
          <w:b/>
        </w:rPr>
      </w:pPr>
      <w:r w:rsidRPr="009555B2">
        <w:rPr>
          <w:rFonts w:ascii="Times New Roman" w:eastAsia="Arial" w:hAnsi="Times New Roman"/>
          <w:b/>
        </w:rPr>
        <w:t xml:space="preserve">SECTION </w:t>
      </w:r>
      <w:r w:rsidR="00731E51">
        <w:rPr>
          <w:rFonts w:ascii="Times New Roman" w:eastAsia="Arial" w:hAnsi="Times New Roman"/>
          <w:b/>
        </w:rPr>
        <w:t>F</w:t>
      </w:r>
      <w:r w:rsidRPr="009555B2">
        <w:rPr>
          <w:rFonts w:ascii="Times New Roman" w:eastAsia="Arial" w:hAnsi="Times New Roman"/>
          <w:b/>
        </w:rPr>
        <w:t xml:space="preserve">: </w:t>
      </w:r>
      <w:r w:rsidR="00CB4883" w:rsidRPr="009555B2">
        <w:rPr>
          <w:rFonts w:ascii="Times New Roman" w:eastAsia="Arial" w:hAnsi="Times New Roman"/>
          <w:b/>
        </w:rPr>
        <w:t>DONOR OUTCOME</w:t>
      </w:r>
    </w:p>
    <w:tbl>
      <w:tblPr>
        <w:tblW w:w="9576" w:type="dxa"/>
        <w:tblLook w:val="04A0"/>
      </w:tblPr>
      <w:tblGrid>
        <w:gridCol w:w="540"/>
        <w:gridCol w:w="2960"/>
        <w:gridCol w:w="577"/>
        <w:gridCol w:w="5499"/>
      </w:tblGrid>
      <w:tr w:rsidR="009C4324" w:rsidRPr="00495A5B" w:rsidTr="00495A5B">
        <w:tc>
          <w:tcPr>
            <w:tcW w:w="540"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G1.</w:t>
            </w:r>
          </w:p>
        </w:tc>
        <w:tc>
          <w:tcPr>
            <w:tcW w:w="2960"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 xml:space="preserve">Recovered with no ill effects  </w:t>
            </w:r>
          </w:p>
        </w:tc>
        <w:tc>
          <w:tcPr>
            <w:tcW w:w="577" w:type="dxa"/>
          </w:tcPr>
          <w:p w:rsidR="009C4324" w:rsidRPr="00495A5B" w:rsidRDefault="00495A5B" w:rsidP="00495A5B">
            <w:pPr>
              <w:pStyle w:val="NoSpacing"/>
              <w:rPr>
                <w:rFonts w:ascii="Times New Roman" w:eastAsia="Arial" w:hAnsi="Times New Roman"/>
              </w:rPr>
            </w:pPr>
            <w:r w:rsidRPr="008D7C7A">
              <w:rPr>
                <w:rFonts w:ascii="Webdings" w:hAnsi="Webdings"/>
              </w:rPr>
              <w:t></w:t>
            </w:r>
          </w:p>
        </w:tc>
        <w:tc>
          <w:tcPr>
            <w:tcW w:w="5499" w:type="dxa"/>
          </w:tcPr>
          <w:p w:rsidR="009C4324" w:rsidRPr="00495A5B" w:rsidRDefault="009C4324" w:rsidP="00495A5B">
            <w:pPr>
              <w:pStyle w:val="NoSpacing"/>
              <w:rPr>
                <w:rFonts w:ascii="Times New Roman" w:eastAsia="Arial" w:hAnsi="Times New Roman"/>
              </w:rPr>
            </w:pPr>
          </w:p>
        </w:tc>
      </w:tr>
      <w:tr w:rsidR="009C4324" w:rsidRPr="00495A5B" w:rsidTr="00495A5B">
        <w:tc>
          <w:tcPr>
            <w:tcW w:w="540"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G2.</w:t>
            </w:r>
          </w:p>
        </w:tc>
        <w:tc>
          <w:tcPr>
            <w:tcW w:w="2960"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 xml:space="preserve">Recovered with illness           </w:t>
            </w:r>
          </w:p>
        </w:tc>
        <w:tc>
          <w:tcPr>
            <w:tcW w:w="577" w:type="dxa"/>
          </w:tcPr>
          <w:p w:rsidR="009C4324" w:rsidRPr="00495A5B" w:rsidRDefault="00495A5B" w:rsidP="00495A5B">
            <w:pPr>
              <w:pStyle w:val="NoSpacing"/>
              <w:rPr>
                <w:rFonts w:ascii="Times New Roman" w:eastAsia="Arial" w:hAnsi="Times New Roman"/>
              </w:rPr>
            </w:pPr>
            <w:r w:rsidRPr="008D7C7A">
              <w:rPr>
                <w:rFonts w:ascii="Webdings" w:hAnsi="Webdings"/>
              </w:rPr>
              <w:t></w:t>
            </w:r>
          </w:p>
        </w:tc>
        <w:tc>
          <w:tcPr>
            <w:tcW w:w="5499"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specify if any: _____</w:t>
            </w:r>
            <w:r w:rsidR="00495A5B">
              <w:rPr>
                <w:rFonts w:ascii="Times New Roman" w:eastAsia="Arial" w:hAnsi="Times New Roman"/>
              </w:rPr>
              <w:t>___________________________</w:t>
            </w:r>
            <w:r w:rsidR="00317D2F">
              <w:rPr>
                <w:rFonts w:ascii="Times New Roman" w:eastAsia="Arial" w:hAnsi="Times New Roman"/>
              </w:rPr>
              <w:t>____</w:t>
            </w:r>
            <w:r w:rsidRPr="00495A5B">
              <w:rPr>
                <w:rFonts w:ascii="Times New Roman" w:eastAsia="Arial" w:hAnsi="Times New Roman"/>
              </w:rPr>
              <w:t xml:space="preserve">                                                       </w:t>
            </w:r>
          </w:p>
        </w:tc>
      </w:tr>
      <w:tr w:rsidR="009C4324" w:rsidRPr="00495A5B" w:rsidTr="00495A5B">
        <w:tc>
          <w:tcPr>
            <w:tcW w:w="540"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G3.</w:t>
            </w:r>
          </w:p>
        </w:tc>
        <w:tc>
          <w:tcPr>
            <w:tcW w:w="2960" w:type="dxa"/>
          </w:tcPr>
          <w:p w:rsidR="009C4324" w:rsidRPr="00495A5B" w:rsidRDefault="009C4324" w:rsidP="00495A5B">
            <w:pPr>
              <w:pStyle w:val="NoSpacing"/>
              <w:rPr>
                <w:rFonts w:ascii="Times New Roman" w:eastAsia="Arial" w:hAnsi="Times New Roman"/>
              </w:rPr>
            </w:pPr>
            <w:r w:rsidRPr="00495A5B">
              <w:rPr>
                <w:rFonts w:ascii="Times New Roman" w:eastAsia="Arial" w:hAnsi="Times New Roman"/>
              </w:rPr>
              <w:t xml:space="preserve">Death  </w:t>
            </w:r>
          </w:p>
        </w:tc>
        <w:tc>
          <w:tcPr>
            <w:tcW w:w="577" w:type="dxa"/>
          </w:tcPr>
          <w:p w:rsidR="009C4324" w:rsidRPr="00495A5B" w:rsidRDefault="00495A5B" w:rsidP="00495A5B">
            <w:pPr>
              <w:pStyle w:val="NoSpacing"/>
              <w:rPr>
                <w:rFonts w:ascii="Times New Roman" w:eastAsia="Arial" w:hAnsi="Times New Roman"/>
              </w:rPr>
            </w:pPr>
            <w:r w:rsidRPr="008D7C7A">
              <w:rPr>
                <w:rFonts w:ascii="Webdings" w:hAnsi="Webdings"/>
              </w:rPr>
              <w:t></w:t>
            </w:r>
          </w:p>
        </w:tc>
        <w:tc>
          <w:tcPr>
            <w:tcW w:w="5499" w:type="dxa"/>
          </w:tcPr>
          <w:p w:rsidR="009C4324" w:rsidRPr="00495A5B" w:rsidRDefault="009C4324" w:rsidP="00495A5B">
            <w:pPr>
              <w:pStyle w:val="NoSpacing"/>
              <w:rPr>
                <w:rFonts w:ascii="Times New Roman" w:eastAsia="Arial" w:hAnsi="Times New Roman"/>
              </w:rPr>
            </w:pPr>
          </w:p>
        </w:tc>
      </w:tr>
    </w:tbl>
    <w:p w:rsidR="00317D2F" w:rsidRPr="00317D2F" w:rsidRDefault="00317D2F" w:rsidP="00317D2F">
      <w:pPr>
        <w:pStyle w:val="NoSpacing"/>
        <w:rPr>
          <w:rFonts w:eastAsia="Arial"/>
        </w:rPr>
      </w:pPr>
    </w:p>
    <w:p w:rsidR="00EF5C41" w:rsidRDefault="00EF5C41" w:rsidP="00317D2F">
      <w:pPr>
        <w:spacing w:after="0"/>
        <w:rPr>
          <w:rFonts w:ascii="Times New Roman" w:eastAsia="Arial" w:hAnsi="Times New Roman"/>
          <w:b/>
        </w:rPr>
      </w:pPr>
    </w:p>
    <w:p w:rsidR="00390467" w:rsidRDefault="00390467" w:rsidP="00317D2F">
      <w:pPr>
        <w:spacing w:after="0"/>
        <w:rPr>
          <w:rFonts w:ascii="Times New Roman" w:eastAsia="Arial" w:hAnsi="Times New Roman"/>
          <w:b/>
        </w:rPr>
      </w:pPr>
      <w:r w:rsidRPr="009555B2">
        <w:rPr>
          <w:rFonts w:ascii="Times New Roman" w:eastAsia="Arial" w:hAnsi="Times New Roman"/>
          <w:b/>
        </w:rPr>
        <w:t xml:space="preserve">SECTION </w:t>
      </w:r>
      <w:r w:rsidR="00731E51">
        <w:rPr>
          <w:rFonts w:ascii="Times New Roman" w:eastAsia="Arial" w:hAnsi="Times New Roman"/>
          <w:b/>
        </w:rPr>
        <w:t>G</w:t>
      </w:r>
      <w:r w:rsidRPr="009555B2">
        <w:rPr>
          <w:rFonts w:ascii="Times New Roman" w:eastAsia="Arial" w:hAnsi="Times New Roman"/>
          <w:b/>
        </w:rPr>
        <w:t>: FOLLOW UP</w:t>
      </w:r>
    </w:p>
    <w:p w:rsidR="00A77F70" w:rsidRDefault="00A77F70" w:rsidP="00317D2F">
      <w:pPr>
        <w:spacing w:after="0" w:line="480" w:lineRule="auto"/>
        <w:rPr>
          <w:rFonts w:ascii="Times New Roman" w:eastAsia="Arial" w:hAnsi="Times New Roman"/>
        </w:rPr>
      </w:pPr>
      <w:r>
        <w:rPr>
          <w:rFonts w:ascii="Times New Roman" w:eastAsia="Arial"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317D2F" w:rsidRPr="00731E51" w:rsidRDefault="00317D2F" w:rsidP="00317D2F">
      <w:pPr>
        <w:spacing w:after="0" w:line="240" w:lineRule="auto"/>
        <w:rPr>
          <w:rFonts w:ascii="Times New Roman" w:eastAsia="Arial" w:hAnsi="Times New Roman"/>
        </w:rPr>
      </w:pPr>
    </w:p>
    <w:tbl>
      <w:tblPr>
        <w:tblW w:w="0" w:type="auto"/>
        <w:tblInd w:w="98" w:type="dxa"/>
        <w:tblCellMar>
          <w:left w:w="10" w:type="dxa"/>
          <w:right w:w="10" w:type="dxa"/>
        </w:tblCellMar>
        <w:tblLook w:val="0000"/>
      </w:tblPr>
      <w:tblGrid>
        <w:gridCol w:w="4624"/>
        <w:gridCol w:w="4618"/>
      </w:tblGrid>
      <w:tr w:rsidR="00CB4883" w:rsidRPr="009555B2" w:rsidTr="00FE0FE9">
        <w:trPr>
          <w:trHeight w:val="872"/>
        </w:trPr>
        <w:tc>
          <w:tcPr>
            <w:tcW w:w="4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4883" w:rsidRPr="009555B2" w:rsidRDefault="00CB4883" w:rsidP="00EA7DFB">
            <w:pPr>
              <w:rPr>
                <w:rFonts w:ascii="Times New Roman" w:hAnsi="Times New Roman"/>
              </w:rPr>
            </w:pPr>
            <w:r w:rsidRPr="009555B2">
              <w:rPr>
                <w:rFonts w:ascii="Times New Roman" w:eastAsia="Arial" w:hAnsi="Times New Roman"/>
              </w:rPr>
              <w:t>Reported by :</w:t>
            </w:r>
          </w:p>
        </w:tc>
        <w:tc>
          <w:tcPr>
            <w:tcW w:w="4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4883" w:rsidRPr="00FE0FE9" w:rsidRDefault="00FE0FE9" w:rsidP="00FE0FE9">
            <w:pPr>
              <w:rPr>
                <w:rFonts w:ascii="Times New Roman" w:eastAsia="Arial" w:hAnsi="Times New Roman"/>
              </w:rPr>
            </w:pPr>
            <w:r>
              <w:rPr>
                <w:rFonts w:ascii="Times New Roman" w:eastAsia="Arial" w:hAnsi="Times New Roman"/>
              </w:rPr>
              <w:t>Verified by</w:t>
            </w:r>
          </w:p>
        </w:tc>
      </w:tr>
      <w:tr w:rsidR="00CB4883" w:rsidRPr="009555B2" w:rsidTr="009555B2">
        <w:trPr>
          <w:trHeight w:val="338"/>
        </w:trPr>
        <w:tc>
          <w:tcPr>
            <w:tcW w:w="4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4883" w:rsidRPr="009555B2" w:rsidRDefault="00CB4883" w:rsidP="00EA7DFB">
            <w:pPr>
              <w:rPr>
                <w:rFonts w:ascii="Times New Roman" w:hAnsi="Times New Roman"/>
              </w:rPr>
            </w:pPr>
            <w:r w:rsidRPr="009555B2">
              <w:rPr>
                <w:rFonts w:ascii="Times New Roman" w:eastAsia="Arial" w:hAnsi="Times New Roman"/>
              </w:rPr>
              <w:t>Designation :</w:t>
            </w:r>
          </w:p>
        </w:tc>
        <w:tc>
          <w:tcPr>
            <w:tcW w:w="4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4883" w:rsidRPr="009555B2" w:rsidRDefault="00CB4883" w:rsidP="009555B2">
            <w:pPr>
              <w:rPr>
                <w:rFonts w:ascii="Times New Roman" w:hAnsi="Times New Roman"/>
              </w:rPr>
            </w:pPr>
            <w:r w:rsidRPr="009555B2">
              <w:rPr>
                <w:rFonts w:ascii="Times New Roman" w:eastAsia="Arial" w:hAnsi="Times New Roman"/>
              </w:rPr>
              <w:t>Designation</w:t>
            </w:r>
          </w:p>
        </w:tc>
      </w:tr>
      <w:tr w:rsidR="00CB4883" w:rsidRPr="009555B2" w:rsidTr="00EA7DFB">
        <w:trPr>
          <w:trHeight w:val="1"/>
        </w:trPr>
        <w:tc>
          <w:tcPr>
            <w:tcW w:w="4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4883" w:rsidRPr="009555B2" w:rsidRDefault="00CB4883" w:rsidP="00EA7DFB">
            <w:pPr>
              <w:rPr>
                <w:rFonts w:ascii="Times New Roman" w:eastAsia="Arial" w:hAnsi="Times New Roman"/>
              </w:rPr>
            </w:pPr>
            <w:r w:rsidRPr="009555B2">
              <w:rPr>
                <w:rFonts w:ascii="Times New Roman" w:eastAsia="Arial" w:hAnsi="Times New Roman"/>
              </w:rPr>
              <w:t>Date :</w:t>
            </w:r>
          </w:p>
        </w:tc>
        <w:tc>
          <w:tcPr>
            <w:tcW w:w="4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55B2" w:rsidRPr="009555B2" w:rsidRDefault="00CB4883" w:rsidP="00EA7DFB">
            <w:pPr>
              <w:rPr>
                <w:rFonts w:ascii="Times New Roman" w:eastAsia="Arial" w:hAnsi="Times New Roman"/>
              </w:rPr>
            </w:pPr>
            <w:r w:rsidRPr="009555B2">
              <w:rPr>
                <w:rFonts w:ascii="Times New Roman" w:eastAsia="Arial" w:hAnsi="Times New Roman"/>
              </w:rPr>
              <w:t>Date:</w:t>
            </w:r>
          </w:p>
        </w:tc>
      </w:tr>
    </w:tbl>
    <w:p w:rsidR="00EA7DFB" w:rsidRDefault="00EA7DFB" w:rsidP="00FE0FE9">
      <w:pPr>
        <w:pStyle w:val="NoSpacing"/>
      </w:pPr>
    </w:p>
    <w:sectPr w:rsidR="00EA7DFB" w:rsidSect="00EF5C41">
      <w:headerReference w:type="default" r:id="rId8"/>
      <w:footerReference w:type="default" r:id="rId9"/>
      <w:pgSz w:w="12240" w:h="15840"/>
      <w:pgMar w:top="1440" w:right="1440" w:bottom="1304" w:left="1440" w:header="720" w:footer="0" w:gutter="0"/>
      <w:pgNumType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3F8" w:rsidRDefault="004D53F8" w:rsidP="001F1DC3">
      <w:pPr>
        <w:spacing w:after="0" w:line="240" w:lineRule="auto"/>
      </w:pPr>
      <w:r>
        <w:separator/>
      </w:r>
    </w:p>
  </w:endnote>
  <w:endnote w:type="continuationSeparator" w:id="1">
    <w:p w:rsidR="004D53F8" w:rsidRDefault="004D53F8" w:rsidP="001F1D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TE2B30398t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F26" w:rsidRDefault="003F5F26">
    <w:pPr>
      <w:pStyle w:val="Footer"/>
      <w:jc w:val="right"/>
    </w:pPr>
    <w:r>
      <w:t xml:space="preserve">Page </w:t>
    </w:r>
    <w:r w:rsidR="00946DF5">
      <w:rPr>
        <w:b/>
        <w:sz w:val="24"/>
        <w:szCs w:val="24"/>
      </w:rPr>
      <w:fldChar w:fldCharType="begin"/>
    </w:r>
    <w:r>
      <w:rPr>
        <w:b/>
      </w:rPr>
      <w:instrText xml:space="preserve"> PAGE </w:instrText>
    </w:r>
    <w:r w:rsidR="00946DF5">
      <w:rPr>
        <w:b/>
        <w:sz w:val="24"/>
        <w:szCs w:val="24"/>
      </w:rPr>
      <w:fldChar w:fldCharType="separate"/>
    </w:r>
    <w:r w:rsidR="00170946">
      <w:rPr>
        <w:b/>
        <w:noProof/>
      </w:rPr>
      <w:t>1</w:t>
    </w:r>
    <w:r w:rsidR="00946DF5">
      <w:rPr>
        <w:b/>
        <w:sz w:val="24"/>
        <w:szCs w:val="24"/>
      </w:rPr>
      <w:fldChar w:fldCharType="end"/>
    </w:r>
    <w:r>
      <w:t xml:space="preserve"> of </w:t>
    </w:r>
    <w:r w:rsidR="00946DF5">
      <w:rPr>
        <w:b/>
        <w:sz w:val="24"/>
        <w:szCs w:val="24"/>
      </w:rPr>
      <w:fldChar w:fldCharType="begin"/>
    </w:r>
    <w:r>
      <w:rPr>
        <w:b/>
      </w:rPr>
      <w:instrText xml:space="preserve"> NUMPAGES  </w:instrText>
    </w:r>
    <w:r w:rsidR="00946DF5">
      <w:rPr>
        <w:b/>
        <w:sz w:val="24"/>
        <w:szCs w:val="24"/>
      </w:rPr>
      <w:fldChar w:fldCharType="separate"/>
    </w:r>
    <w:r w:rsidR="00170946">
      <w:rPr>
        <w:b/>
        <w:noProof/>
      </w:rPr>
      <w:t>3</w:t>
    </w:r>
    <w:r w:rsidR="00946DF5">
      <w:rPr>
        <w:b/>
        <w:sz w:val="24"/>
        <w:szCs w:val="24"/>
      </w:rPr>
      <w:fldChar w:fldCharType="end"/>
    </w:r>
  </w:p>
  <w:p w:rsidR="003F5F26" w:rsidRDefault="003F5F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3F8" w:rsidRDefault="004D53F8" w:rsidP="001F1DC3">
      <w:pPr>
        <w:spacing w:after="0" w:line="240" w:lineRule="auto"/>
      </w:pPr>
      <w:r>
        <w:separator/>
      </w:r>
    </w:p>
  </w:footnote>
  <w:footnote w:type="continuationSeparator" w:id="1">
    <w:p w:rsidR="004D53F8" w:rsidRDefault="004D53F8" w:rsidP="001F1D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DC3" w:rsidRDefault="0006797F" w:rsidP="001F1DC3">
    <w:pPr>
      <w:pStyle w:val="Header"/>
      <w:jc w:val="right"/>
    </w:pPr>
    <w:r>
      <w:t>BTS/DV/2</w:t>
    </w:r>
    <w:r w:rsidR="001F1DC3">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0141"/>
    <w:multiLevelType w:val="singleLevel"/>
    <w:tmpl w:val="667C3328"/>
    <w:lvl w:ilvl="0">
      <w:start w:val="1"/>
      <w:numFmt w:val="lowerLetter"/>
      <w:lvlText w:val="%1."/>
      <w:lvlJc w:val="left"/>
      <w:pPr>
        <w:tabs>
          <w:tab w:val="num" w:pos="0"/>
        </w:tabs>
        <w:ind w:left="1080" w:hanging="360"/>
      </w:pPr>
      <w:rPr>
        <w:rFonts w:ascii="Times New Roman" w:hAnsi="Times New Roman" w:cs="Times New Roman" w:hint="default"/>
        <w:sz w:val="22"/>
        <w:szCs w:val="22"/>
      </w:rPr>
    </w:lvl>
  </w:abstractNum>
  <w:abstractNum w:abstractNumId="1">
    <w:nsid w:val="116B7236"/>
    <w:multiLevelType w:val="hybridMultilevel"/>
    <w:tmpl w:val="92C89A22"/>
    <w:lvl w:ilvl="0" w:tplc="9DE29672">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6D4E3E"/>
    <w:multiLevelType w:val="hybridMultilevel"/>
    <w:tmpl w:val="A4527E66"/>
    <w:lvl w:ilvl="0" w:tplc="FA3A2256">
      <w:start w:val="1"/>
      <w:numFmt w:val="upperLetter"/>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1A75B4"/>
    <w:multiLevelType w:val="hybridMultilevel"/>
    <w:tmpl w:val="03AAEA66"/>
    <w:lvl w:ilvl="0" w:tplc="DDE2A5E0">
      <w:start w:val="1"/>
      <w:numFmt w:val="upperLetter"/>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512505"/>
    <w:multiLevelType w:val="hybridMultilevel"/>
    <w:tmpl w:val="6D6EA11E"/>
    <w:lvl w:ilvl="0" w:tplc="2FD09602">
      <w:start w:val="1"/>
      <w:numFmt w:val="upperLetter"/>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CB4883"/>
    <w:rsid w:val="00021C9D"/>
    <w:rsid w:val="000267CC"/>
    <w:rsid w:val="00060012"/>
    <w:rsid w:val="0006797F"/>
    <w:rsid w:val="000E7E1C"/>
    <w:rsid w:val="0014654D"/>
    <w:rsid w:val="00170946"/>
    <w:rsid w:val="001A4B8F"/>
    <w:rsid w:val="001B7BB5"/>
    <w:rsid w:val="001F1DC3"/>
    <w:rsid w:val="00297288"/>
    <w:rsid w:val="002B15B9"/>
    <w:rsid w:val="002C08C8"/>
    <w:rsid w:val="002D307E"/>
    <w:rsid w:val="002D4CA6"/>
    <w:rsid w:val="002E17D9"/>
    <w:rsid w:val="002E67D3"/>
    <w:rsid w:val="00317D2F"/>
    <w:rsid w:val="00366E3E"/>
    <w:rsid w:val="00390467"/>
    <w:rsid w:val="003A23F2"/>
    <w:rsid w:val="003B58E3"/>
    <w:rsid w:val="003F5F26"/>
    <w:rsid w:val="004179CA"/>
    <w:rsid w:val="004901E5"/>
    <w:rsid w:val="00495A5B"/>
    <w:rsid w:val="004D53F8"/>
    <w:rsid w:val="004E2FEE"/>
    <w:rsid w:val="004F787E"/>
    <w:rsid w:val="005352E2"/>
    <w:rsid w:val="005B6301"/>
    <w:rsid w:val="005E4027"/>
    <w:rsid w:val="00601F7A"/>
    <w:rsid w:val="00626D67"/>
    <w:rsid w:val="00646155"/>
    <w:rsid w:val="00652EC7"/>
    <w:rsid w:val="00657902"/>
    <w:rsid w:val="00667442"/>
    <w:rsid w:val="0068199D"/>
    <w:rsid w:val="006C3D4E"/>
    <w:rsid w:val="006F7801"/>
    <w:rsid w:val="00731E51"/>
    <w:rsid w:val="007B3EB5"/>
    <w:rsid w:val="007E6F49"/>
    <w:rsid w:val="008A1A70"/>
    <w:rsid w:val="008D2548"/>
    <w:rsid w:val="008D7C38"/>
    <w:rsid w:val="008F261B"/>
    <w:rsid w:val="008F2DBC"/>
    <w:rsid w:val="008F6B4C"/>
    <w:rsid w:val="00922720"/>
    <w:rsid w:val="0094507B"/>
    <w:rsid w:val="00946DF5"/>
    <w:rsid w:val="00952E1C"/>
    <w:rsid w:val="009555B2"/>
    <w:rsid w:val="009734D3"/>
    <w:rsid w:val="00990BDD"/>
    <w:rsid w:val="009B3701"/>
    <w:rsid w:val="009C254A"/>
    <w:rsid w:val="009C4324"/>
    <w:rsid w:val="009D1FF5"/>
    <w:rsid w:val="009F5053"/>
    <w:rsid w:val="00A54763"/>
    <w:rsid w:val="00A77F70"/>
    <w:rsid w:val="00AC6862"/>
    <w:rsid w:val="00AC6BF5"/>
    <w:rsid w:val="00AD3939"/>
    <w:rsid w:val="00B842C6"/>
    <w:rsid w:val="00BC6543"/>
    <w:rsid w:val="00C06786"/>
    <w:rsid w:val="00C1060F"/>
    <w:rsid w:val="00CA56CB"/>
    <w:rsid w:val="00CA6C0F"/>
    <w:rsid w:val="00CB4883"/>
    <w:rsid w:val="00D10B62"/>
    <w:rsid w:val="00D95918"/>
    <w:rsid w:val="00DD0593"/>
    <w:rsid w:val="00E71B50"/>
    <w:rsid w:val="00E85BF3"/>
    <w:rsid w:val="00EA3280"/>
    <w:rsid w:val="00EA7DFB"/>
    <w:rsid w:val="00ED46D4"/>
    <w:rsid w:val="00EF53C7"/>
    <w:rsid w:val="00EF5C41"/>
    <w:rsid w:val="00F20E21"/>
    <w:rsid w:val="00F3320B"/>
    <w:rsid w:val="00F67726"/>
    <w:rsid w:val="00F77742"/>
    <w:rsid w:val="00FC3620"/>
    <w:rsid w:val="00FE0FE9"/>
    <w:rsid w:val="00FF57F5"/>
  </w:rsids>
  <m:mathPr>
    <m:mathFont m:val="Cambria Math"/>
    <m:brkBin m:val="before"/>
    <m:brkBinSub m:val="--"/>
    <m:smallFrac/>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07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15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B15B9"/>
    <w:rPr>
      <w:rFonts w:ascii="Tahoma" w:hAnsi="Tahoma" w:cs="Tahoma"/>
      <w:sz w:val="16"/>
      <w:szCs w:val="16"/>
    </w:rPr>
  </w:style>
  <w:style w:type="table" w:styleId="TableGrid">
    <w:name w:val="Table Grid"/>
    <w:basedOn w:val="TableNormal"/>
    <w:uiPriority w:val="59"/>
    <w:rsid w:val="009B37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EF53C7"/>
    <w:rPr>
      <w:sz w:val="22"/>
      <w:szCs w:val="22"/>
    </w:rPr>
  </w:style>
  <w:style w:type="paragraph" w:styleId="Header">
    <w:name w:val="header"/>
    <w:basedOn w:val="Normal"/>
    <w:link w:val="HeaderChar"/>
    <w:uiPriority w:val="99"/>
    <w:unhideWhenUsed/>
    <w:rsid w:val="001F1DC3"/>
    <w:pPr>
      <w:tabs>
        <w:tab w:val="center" w:pos="4680"/>
        <w:tab w:val="right" w:pos="9360"/>
      </w:tabs>
    </w:pPr>
  </w:style>
  <w:style w:type="character" w:customStyle="1" w:styleId="HeaderChar">
    <w:name w:val="Header Char"/>
    <w:link w:val="Header"/>
    <w:uiPriority w:val="99"/>
    <w:rsid w:val="001F1DC3"/>
    <w:rPr>
      <w:sz w:val="22"/>
      <w:szCs w:val="22"/>
      <w:lang w:val="en-MY" w:eastAsia="en-MY"/>
    </w:rPr>
  </w:style>
  <w:style w:type="paragraph" w:styleId="Footer">
    <w:name w:val="footer"/>
    <w:basedOn w:val="Normal"/>
    <w:link w:val="FooterChar"/>
    <w:uiPriority w:val="99"/>
    <w:unhideWhenUsed/>
    <w:rsid w:val="001F1DC3"/>
    <w:pPr>
      <w:tabs>
        <w:tab w:val="center" w:pos="4680"/>
        <w:tab w:val="right" w:pos="9360"/>
      </w:tabs>
    </w:pPr>
  </w:style>
  <w:style w:type="character" w:customStyle="1" w:styleId="FooterChar">
    <w:name w:val="Footer Char"/>
    <w:link w:val="Footer"/>
    <w:uiPriority w:val="99"/>
    <w:rsid w:val="001F1DC3"/>
    <w:rPr>
      <w:sz w:val="22"/>
      <w:szCs w:val="22"/>
      <w:lang w:val="en-MY" w:eastAsia="en-MY"/>
    </w:rPr>
  </w:style>
</w:styles>
</file>

<file path=word/webSettings.xml><?xml version="1.0" encoding="utf-8"?>
<w:webSettings xmlns:r="http://schemas.openxmlformats.org/officeDocument/2006/relationships" xmlns:w="http://schemas.openxmlformats.org/wordprocessingml/2006/main">
  <w:divs>
    <w:div w:id="196210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1A631-C7DF-468A-A9A3-544CB6C0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Dr.Norasrina</dc:creator>
  <cp:lastModifiedBy>user</cp:lastModifiedBy>
  <cp:revision>5</cp:revision>
  <cp:lastPrinted>2016-11-10T00:29:00Z</cp:lastPrinted>
  <dcterms:created xsi:type="dcterms:W3CDTF">2016-11-09T23:48:00Z</dcterms:created>
  <dcterms:modified xsi:type="dcterms:W3CDTF">2016-11-10T04:22:00Z</dcterms:modified>
</cp:coreProperties>
</file>